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EC10">
      <w:pPr>
        <w:pStyle w:val="6"/>
        <w:ind w:left="0" w:firstLine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47BA1C08">
      <w:pPr>
        <w:wordWrap w:val="0"/>
        <w:jc w:val="right"/>
        <w:rPr>
          <w:rFonts w:ascii="仿宋" w:hAnsi="仿宋" w:eastAsia="仿宋"/>
          <w:b/>
          <w:bCs/>
          <w:sz w:val="40"/>
          <w:szCs w:val="40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（正本或副本）</w:t>
      </w:r>
    </w:p>
    <w:p w14:paraId="5805F7B9">
      <w:pPr>
        <w:wordWrap w:val="0"/>
        <w:jc w:val="center"/>
        <w:rPr>
          <w:rFonts w:ascii="仿宋" w:hAnsi="仿宋" w:eastAsia="仿宋"/>
          <w:b/>
          <w:bCs/>
          <w:sz w:val="52"/>
          <w:szCs w:val="52"/>
          <w:u w:val="single"/>
        </w:rPr>
      </w:pPr>
    </w:p>
    <w:p w14:paraId="36523736">
      <w:pPr>
        <w:wordWrap w:val="0"/>
        <w:jc w:val="center"/>
        <w:rPr>
          <w:rFonts w:ascii="仿宋" w:hAnsi="仿宋" w:eastAsia="仿宋"/>
          <w:b/>
          <w:bCs/>
          <w:sz w:val="52"/>
          <w:szCs w:val="52"/>
          <w:u w:val="single"/>
        </w:rPr>
      </w:pPr>
    </w:p>
    <w:p w14:paraId="3ADD5F2B">
      <w:pPr>
        <w:wordWrap w:val="0"/>
        <w:jc w:val="center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b/>
          <w:bCs/>
          <w:sz w:val="52"/>
          <w:szCs w:val="52"/>
          <w:u w:val="single"/>
        </w:rPr>
        <w:t>（项目名称）</w:t>
      </w:r>
    </w:p>
    <w:p w14:paraId="639361A9">
      <w:pPr>
        <w:wordWrap w:val="0"/>
        <w:spacing w:line="360" w:lineRule="auto"/>
        <w:jc w:val="center"/>
        <w:rPr>
          <w:rFonts w:ascii="仿宋" w:hAnsi="仿宋" w:eastAsia="仿宋"/>
          <w:sz w:val="72"/>
          <w:szCs w:val="72"/>
        </w:rPr>
      </w:pPr>
      <w:r>
        <w:rPr>
          <w:rFonts w:hint="eastAsia" w:ascii="仿宋" w:hAnsi="仿宋" w:eastAsia="仿宋"/>
          <w:sz w:val="72"/>
          <w:szCs w:val="72"/>
        </w:rPr>
        <w:t>响应</w:t>
      </w:r>
      <w:r>
        <w:rPr>
          <w:rFonts w:ascii="仿宋" w:hAnsi="仿宋" w:eastAsia="仿宋"/>
          <w:sz w:val="72"/>
          <w:szCs w:val="72"/>
        </w:rPr>
        <w:t>文件</w:t>
      </w:r>
    </w:p>
    <w:p w14:paraId="4A0D3433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1CF10F80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7F773BF4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1646B1C0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6825CB67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0DC5ECD0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2DB9E13B">
      <w:pPr>
        <w:wordWrap w:val="0"/>
        <w:spacing w:line="360" w:lineRule="auto"/>
        <w:rPr>
          <w:rFonts w:ascii="仿宋" w:hAnsi="仿宋" w:eastAsia="仿宋"/>
          <w:sz w:val="24"/>
        </w:rPr>
      </w:pPr>
    </w:p>
    <w:p w14:paraId="3A2BBCFC">
      <w:pPr>
        <w:wordWrap w:val="0"/>
        <w:spacing w:line="360" w:lineRule="auto"/>
        <w:ind w:left="424" w:leftChars="202"/>
        <w:jc w:val="center"/>
        <w:rPr>
          <w:rFonts w:ascii="仿宋" w:hAnsi="仿宋" w:eastAsia="仿宋"/>
          <w:sz w:val="24"/>
        </w:rPr>
      </w:pPr>
    </w:p>
    <w:p w14:paraId="4948752E">
      <w:pPr>
        <w:wordWrap w:val="0"/>
        <w:spacing w:line="360" w:lineRule="auto"/>
        <w:ind w:left="424" w:leftChars="202" w:firstLine="1120" w:firstLineChars="400"/>
        <w:rPr>
          <w:rFonts w:ascii="仿宋" w:hAnsi="仿宋" w:eastAsia="仿宋"/>
          <w:sz w:val="28"/>
          <w:szCs w:val="18"/>
        </w:rPr>
      </w:pPr>
      <w:r>
        <w:rPr>
          <w:rFonts w:hint="eastAsia" w:ascii="仿宋" w:hAnsi="仿宋" w:eastAsia="仿宋"/>
          <w:sz w:val="28"/>
          <w:szCs w:val="18"/>
        </w:rPr>
        <w:t>供应商名称</w:t>
      </w:r>
      <w:r>
        <w:rPr>
          <w:rFonts w:ascii="仿宋" w:hAnsi="仿宋" w:eastAsia="仿宋"/>
          <w:sz w:val="28"/>
          <w:szCs w:val="18"/>
        </w:rPr>
        <w:t>：</w:t>
      </w:r>
      <w:r>
        <w:rPr>
          <w:rFonts w:ascii="仿宋" w:hAnsi="仿宋" w:eastAsia="仿宋"/>
          <w:sz w:val="28"/>
          <w:szCs w:val="1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18"/>
          <w:u w:val="single"/>
        </w:rPr>
        <w:t xml:space="preserve">  </w:t>
      </w:r>
      <w:r>
        <w:rPr>
          <w:rFonts w:ascii="仿宋" w:hAnsi="仿宋" w:eastAsia="仿宋"/>
          <w:sz w:val="28"/>
          <w:szCs w:val="18"/>
          <w:u w:val="single"/>
        </w:rPr>
        <w:t xml:space="preserve">           </w:t>
      </w:r>
      <w:r>
        <w:rPr>
          <w:rFonts w:ascii="仿宋" w:hAnsi="仿宋" w:eastAsia="仿宋"/>
          <w:sz w:val="28"/>
          <w:szCs w:val="18"/>
        </w:rPr>
        <w:t>（</w:t>
      </w:r>
      <w:r>
        <w:rPr>
          <w:rFonts w:hint="eastAsia" w:ascii="仿宋" w:hAnsi="仿宋" w:eastAsia="仿宋"/>
          <w:sz w:val="28"/>
          <w:szCs w:val="18"/>
        </w:rPr>
        <w:t>加盖公</w:t>
      </w:r>
      <w:r>
        <w:rPr>
          <w:rFonts w:ascii="仿宋" w:hAnsi="仿宋" w:eastAsia="仿宋"/>
          <w:sz w:val="28"/>
          <w:szCs w:val="18"/>
        </w:rPr>
        <w:t>章）</w:t>
      </w:r>
    </w:p>
    <w:p w14:paraId="28A7BB19">
      <w:pPr>
        <w:wordWrap w:val="0"/>
        <w:spacing w:line="360" w:lineRule="auto"/>
        <w:ind w:left="424" w:leftChars="202" w:firstLine="1120" w:firstLineChars="400"/>
        <w:rPr>
          <w:rFonts w:ascii="仿宋" w:hAnsi="仿宋" w:eastAsia="仿宋"/>
          <w:sz w:val="28"/>
          <w:szCs w:val="18"/>
          <w:u w:val="single"/>
        </w:rPr>
      </w:pPr>
      <w:r>
        <w:rPr>
          <w:rFonts w:ascii="仿宋" w:hAnsi="仿宋" w:eastAsia="仿宋"/>
          <w:sz w:val="28"/>
          <w:szCs w:val="18"/>
        </w:rPr>
        <w:t>法定代表人</w:t>
      </w:r>
      <w:r>
        <w:rPr>
          <w:rFonts w:hint="eastAsia" w:ascii="仿宋" w:hAnsi="仿宋" w:eastAsia="仿宋"/>
          <w:sz w:val="28"/>
          <w:szCs w:val="18"/>
        </w:rPr>
        <w:t>或委托代理人</w:t>
      </w:r>
      <w:r>
        <w:rPr>
          <w:rFonts w:ascii="仿宋" w:hAnsi="仿宋" w:eastAsia="仿宋"/>
          <w:sz w:val="28"/>
          <w:szCs w:val="18"/>
        </w:rPr>
        <w:t>：</w:t>
      </w:r>
      <w:r>
        <w:rPr>
          <w:rFonts w:ascii="仿宋" w:hAnsi="仿宋" w:eastAsia="仿宋"/>
          <w:sz w:val="28"/>
          <w:szCs w:val="18"/>
          <w:u w:val="single"/>
        </w:rPr>
        <w:t xml:space="preserve">      </w:t>
      </w:r>
      <w:r>
        <w:rPr>
          <w:rFonts w:ascii="仿宋" w:hAnsi="仿宋" w:eastAsia="仿宋"/>
          <w:sz w:val="28"/>
          <w:szCs w:val="18"/>
        </w:rPr>
        <w:t>（签字或盖章）</w:t>
      </w:r>
    </w:p>
    <w:p w14:paraId="0F386DBD">
      <w:pPr>
        <w:spacing w:line="480" w:lineRule="exact"/>
        <w:ind w:firstLine="2800" w:firstLineChars="1000"/>
        <w:rPr>
          <w:rFonts w:ascii="仿宋" w:hAnsi="仿宋" w:eastAsia="仿宋"/>
          <w:sz w:val="28"/>
          <w:szCs w:val="18"/>
        </w:rPr>
      </w:pPr>
      <w:r>
        <w:rPr>
          <w:rFonts w:ascii="仿宋" w:hAnsi="仿宋" w:eastAsia="仿宋"/>
          <w:sz w:val="28"/>
          <w:szCs w:val="18"/>
          <w:u w:val="single"/>
        </w:rPr>
        <w:t xml:space="preserve">       </w:t>
      </w:r>
      <w:r>
        <w:rPr>
          <w:rFonts w:ascii="仿宋" w:hAnsi="仿宋" w:eastAsia="仿宋"/>
          <w:sz w:val="28"/>
          <w:szCs w:val="18"/>
        </w:rPr>
        <w:t>年</w:t>
      </w:r>
      <w:r>
        <w:rPr>
          <w:rFonts w:ascii="仿宋" w:hAnsi="仿宋" w:eastAsia="仿宋"/>
          <w:sz w:val="28"/>
          <w:szCs w:val="18"/>
          <w:u w:val="single"/>
        </w:rPr>
        <w:t xml:space="preserve">     </w:t>
      </w:r>
      <w:r>
        <w:rPr>
          <w:rFonts w:ascii="仿宋" w:hAnsi="仿宋" w:eastAsia="仿宋"/>
          <w:sz w:val="28"/>
          <w:szCs w:val="18"/>
        </w:rPr>
        <w:t>月</w:t>
      </w:r>
      <w:r>
        <w:rPr>
          <w:rFonts w:ascii="仿宋" w:hAnsi="仿宋" w:eastAsia="仿宋"/>
          <w:sz w:val="28"/>
          <w:szCs w:val="18"/>
          <w:u w:val="single"/>
        </w:rPr>
        <w:t xml:space="preserve">     </w:t>
      </w:r>
      <w:r>
        <w:rPr>
          <w:rFonts w:ascii="仿宋" w:hAnsi="仿宋" w:eastAsia="仿宋"/>
          <w:sz w:val="28"/>
          <w:szCs w:val="18"/>
        </w:rPr>
        <w:t>日</w:t>
      </w:r>
    </w:p>
    <w:p w14:paraId="3D89360D">
      <w:pPr>
        <w:wordWrap w:val="0"/>
        <w:spacing w:line="360" w:lineRule="auto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ascii="仿宋" w:hAnsi="仿宋" w:eastAsia="仿宋"/>
          <w:sz w:val="28"/>
          <w:szCs w:val="18"/>
        </w:rPr>
        <w:br w:type="page"/>
      </w:r>
      <w:r>
        <w:rPr>
          <w:rFonts w:hint="eastAsia" w:ascii="宋体" w:hAnsi="宋体" w:eastAsia="宋体" w:cs="Times New Roman"/>
          <w:b/>
          <w:sz w:val="28"/>
          <w:szCs w:val="28"/>
        </w:rPr>
        <w:t>一、报价一览表</w:t>
      </w:r>
    </w:p>
    <w:p w14:paraId="32D3EA65">
      <w:pPr>
        <w:wordWrap w:val="0"/>
        <w:spacing w:after="156" w:afterLines="50" w:line="400" w:lineRule="exact"/>
        <w:jc w:val="lef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项目名称：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</w:p>
    <w:p w14:paraId="620EA9DD">
      <w:pPr>
        <w:wordWrap w:val="0"/>
        <w:spacing w:after="156" w:afterLines="50" w:line="400" w:lineRule="exact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报价单位：</w:t>
      </w:r>
      <w:r>
        <w:rPr>
          <w:rFonts w:hint="eastAsia" w:ascii="仿宋" w:hAnsi="仿宋" w:eastAsia="仿宋"/>
          <w:sz w:val="24"/>
          <w:u w:val="single"/>
        </w:rPr>
        <w:t>人民币元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5936"/>
      </w:tblGrid>
      <w:tr w14:paraId="7C57E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08" w:type="dxa"/>
            <w:tcBorders>
              <w:right w:val="single" w:color="auto" w:sz="4" w:space="0"/>
            </w:tcBorders>
            <w:noWrap w:val="0"/>
            <w:vAlign w:val="center"/>
          </w:tcPr>
          <w:p w14:paraId="0B1E4FCE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总报价：</w:t>
            </w:r>
          </w:p>
        </w:tc>
        <w:tc>
          <w:tcPr>
            <w:tcW w:w="5936" w:type="dxa"/>
            <w:tcBorders>
              <w:left w:val="single" w:color="auto" w:sz="4" w:space="0"/>
            </w:tcBorders>
            <w:noWrap w:val="0"/>
            <w:vAlign w:val="center"/>
          </w:tcPr>
          <w:p w14:paraId="69B5B9BE">
            <w:pPr>
              <w:wordWrap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人民币         </w:t>
            </w:r>
            <w:r>
              <w:rPr>
                <w:rFonts w:hint="eastAsia" w:ascii="仿宋" w:hAnsi="仿宋" w:eastAsia="仿宋"/>
                <w:sz w:val="24"/>
              </w:rPr>
              <w:t xml:space="preserve">元  </w:t>
            </w:r>
          </w:p>
          <w:p w14:paraId="0161E88E">
            <w:pPr>
              <w:wordWrap w:val="0"/>
              <w:jc w:val="left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eastAsia="仿宋" w:cs="Calibri"/>
                <w:sz w:val="24"/>
                <w:u w:val="single"/>
              </w:rPr>
              <w:t>¥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元</w:t>
            </w:r>
          </w:p>
        </w:tc>
      </w:tr>
      <w:tr w14:paraId="3E9BE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08" w:type="dxa"/>
            <w:tcBorders>
              <w:right w:val="single" w:color="auto" w:sz="4" w:space="0"/>
            </w:tcBorders>
            <w:noWrap w:val="0"/>
            <w:vAlign w:val="center"/>
          </w:tcPr>
          <w:p w14:paraId="751E2F18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服务周期：</w:t>
            </w:r>
          </w:p>
        </w:tc>
        <w:tc>
          <w:tcPr>
            <w:tcW w:w="5936" w:type="dxa"/>
            <w:tcBorders>
              <w:left w:val="single" w:color="auto" w:sz="4" w:space="0"/>
            </w:tcBorders>
            <w:noWrap w:val="0"/>
            <w:vAlign w:val="center"/>
          </w:tcPr>
          <w:p w14:paraId="6B6F1FF7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</w:p>
        </w:tc>
      </w:tr>
      <w:tr w14:paraId="79186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08" w:type="dxa"/>
            <w:tcBorders>
              <w:right w:val="single" w:color="auto" w:sz="4" w:space="0"/>
            </w:tcBorders>
            <w:noWrap w:val="0"/>
            <w:vAlign w:val="center"/>
          </w:tcPr>
          <w:p w14:paraId="3CF76A32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服务地点：</w:t>
            </w:r>
          </w:p>
        </w:tc>
        <w:tc>
          <w:tcPr>
            <w:tcW w:w="5936" w:type="dxa"/>
            <w:tcBorders>
              <w:left w:val="single" w:color="auto" w:sz="4" w:space="0"/>
            </w:tcBorders>
            <w:noWrap w:val="0"/>
            <w:vAlign w:val="center"/>
          </w:tcPr>
          <w:p w14:paraId="678A3FD6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</w:p>
        </w:tc>
      </w:tr>
      <w:tr w14:paraId="52410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08" w:type="dxa"/>
            <w:tcBorders>
              <w:right w:val="single" w:color="auto" w:sz="4" w:space="0"/>
            </w:tcBorders>
            <w:noWrap w:val="0"/>
            <w:vAlign w:val="center"/>
          </w:tcPr>
          <w:p w14:paraId="6F0404F6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备    注</w:t>
            </w:r>
          </w:p>
        </w:tc>
        <w:tc>
          <w:tcPr>
            <w:tcW w:w="5936" w:type="dxa"/>
            <w:tcBorders>
              <w:left w:val="single" w:color="auto" w:sz="4" w:space="0"/>
            </w:tcBorders>
            <w:noWrap w:val="0"/>
            <w:vAlign w:val="center"/>
          </w:tcPr>
          <w:p w14:paraId="2107D5D3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</w:p>
        </w:tc>
      </w:tr>
    </w:tbl>
    <w:p w14:paraId="4CD5AE93">
      <w:pPr>
        <w:wordWrap w:val="0"/>
        <w:spacing w:before="50" w:after="156" w:afterLines="50" w:line="360" w:lineRule="auto"/>
        <w:ind w:right="-50" w:rightChars="-24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供应商名称(盖单位章)：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</w:t>
      </w:r>
    </w:p>
    <w:p w14:paraId="3842DAA6">
      <w:pPr>
        <w:wordWrap w:val="0"/>
        <w:spacing w:before="50" w:after="156" w:afterLines="50" w:line="360" w:lineRule="auto"/>
        <w:ind w:right="-50" w:rightChars="-24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法定代表人或其</w:t>
      </w:r>
      <w:r>
        <w:rPr>
          <w:rFonts w:hint="eastAsia" w:ascii="仿宋" w:hAnsi="仿宋" w:eastAsia="仿宋"/>
          <w:sz w:val="24"/>
        </w:rPr>
        <w:t>委托代理人（签字或盖章）：</w:t>
      </w:r>
      <w:r>
        <w:rPr>
          <w:rFonts w:hint="eastAsia" w:ascii="仿宋" w:hAnsi="仿宋" w:eastAsia="仿宋"/>
          <w:sz w:val="24"/>
          <w:u w:val="single"/>
        </w:rPr>
        <w:t xml:space="preserve">                </w:t>
      </w:r>
    </w:p>
    <w:p w14:paraId="3CCE2F5A">
      <w:pPr>
        <w:wordWrap w:val="0"/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Arial"/>
          <w:sz w:val="24"/>
        </w:rPr>
        <w:t>日期：</w:t>
      </w:r>
      <w:r>
        <w:rPr>
          <w:rFonts w:ascii="仿宋" w:hAnsi="仿宋" w:eastAsia="仿宋" w:cs="Arial"/>
          <w:sz w:val="24"/>
          <w:u w:val="single"/>
        </w:rPr>
        <w:t xml:space="preserve">          </w:t>
      </w:r>
      <w:r>
        <w:rPr>
          <w:rFonts w:hint="eastAsia" w:ascii="仿宋" w:hAnsi="仿宋" w:eastAsia="仿宋" w:cs="Arial"/>
          <w:sz w:val="24"/>
        </w:rPr>
        <w:t>年</w:t>
      </w:r>
      <w:r>
        <w:rPr>
          <w:rFonts w:ascii="仿宋" w:hAnsi="仿宋" w:eastAsia="仿宋" w:cs="Arial"/>
          <w:sz w:val="24"/>
          <w:u w:val="single"/>
        </w:rPr>
        <w:t xml:space="preserve">      </w:t>
      </w:r>
      <w:r>
        <w:rPr>
          <w:rFonts w:hint="eastAsia" w:ascii="仿宋" w:hAnsi="仿宋" w:eastAsia="仿宋" w:cs="Arial"/>
          <w:sz w:val="24"/>
        </w:rPr>
        <w:t>月</w:t>
      </w:r>
      <w:r>
        <w:rPr>
          <w:rFonts w:ascii="仿宋" w:hAnsi="仿宋" w:eastAsia="仿宋" w:cs="Arial"/>
          <w:sz w:val="24"/>
          <w:u w:val="single"/>
        </w:rPr>
        <w:t xml:space="preserve">      </w:t>
      </w:r>
      <w:r>
        <w:rPr>
          <w:rFonts w:hint="eastAsia" w:ascii="仿宋" w:hAnsi="仿宋" w:eastAsia="仿宋" w:cs="Arial"/>
          <w:sz w:val="24"/>
        </w:rPr>
        <w:t>日</w:t>
      </w:r>
    </w:p>
    <w:p w14:paraId="4B4DDAA5">
      <w:pPr>
        <w:spacing w:line="480" w:lineRule="exact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ascii="仿宋" w:hAnsi="仿宋" w:eastAsia="仿宋"/>
          <w:b/>
          <w:sz w:val="28"/>
        </w:rPr>
        <w:br w:type="page"/>
      </w:r>
      <w:r>
        <w:rPr>
          <w:rFonts w:hint="eastAsia" w:ascii="宋体" w:hAnsi="宋体" w:eastAsia="宋体" w:cs="Times New Roman"/>
          <w:b/>
          <w:sz w:val="28"/>
          <w:szCs w:val="28"/>
        </w:rPr>
        <w:t>二、分项报价表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77"/>
        <w:gridCol w:w="2906"/>
        <w:gridCol w:w="2628"/>
      </w:tblGrid>
      <w:tr w14:paraId="14E5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6F7C"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序号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FA44"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报价</w:t>
            </w:r>
            <w:r>
              <w:rPr>
                <w:rFonts w:ascii="仿宋" w:hAnsi="仿宋" w:eastAsia="仿宋"/>
                <w:szCs w:val="21"/>
              </w:rPr>
              <w:t>内容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9664"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报价（元）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01CC"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备注</w:t>
            </w:r>
          </w:p>
        </w:tc>
      </w:tr>
      <w:tr w14:paraId="27B8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6E64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1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E6CC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7A11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9C4C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6954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15B6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2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398C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6A6D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20BB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0105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06C2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3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0F38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5B76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F749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5A51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FBAC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64ED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A19F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F405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7E6D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1ABB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…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2B06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7FBB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3661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2AD8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D34C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hint="eastAsia" w:ascii="仿宋" w:hAnsi="仿宋" w:eastAsia="仿宋"/>
                <w:iCs/>
                <w:szCs w:val="21"/>
              </w:rPr>
              <w:t>总价合计（元）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5FC8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60AF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</w:tbl>
    <w:p w14:paraId="39AD1626">
      <w:pPr>
        <w:wordWrap w:val="0"/>
        <w:spacing w:line="300" w:lineRule="auto"/>
        <w:rPr>
          <w:rFonts w:hint="eastAsia" w:ascii="仿宋" w:hAnsi="仿宋" w:eastAsia="仿宋"/>
          <w:szCs w:val="21"/>
        </w:rPr>
      </w:pPr>
      <w:bookmarkStart w:id="0" w:name="_Hlk127733055"/>
      <w:r>
        <w:rPr>
          <w:rFonts w:hint="eastAsia" w:ascii="仿宋" w:hAnsi="仿宋" w:eastAsia="仿宋"/>
          <w:szCs w:val="21"/>
        </w:rPr>
        <w:t>注：格式仅供参考，供应商可自拟。</w:t>
      </w:r>
    </w:p>
    <w:bookmarkEnd w:id="0"/>
    <w:p w14:paraId="6EAAF40D">
      <w:pPr>
        <w:wordWrap w:val="0"/>
        <w:spacing w:line="360" w:lineRule="auto"/>
        <w:ind w:right="-59"/>
        <w:jc w:val="right"/>
        <w:rPr>
          <w:rFonts w:ascii="仿宋" w:hAnsi="仿宋" w:eastAsia="仿宋"/>
          <w:u w:val="single"/>
        </w:rPr>
      </w:pPr>
      <w:r>
        <w:rPr>
          <w:rFonts w:hint="eastAsia" w:ascii="仿宋" w:hAnsi="仿宋" w:eastAsia="仿宋"/>
        </w:rPr>
        <w:t>供应商名称：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                         </w:t>
      </w:r>
      <w:r>
        <w:rPr>
          <w:rFonts w:hint="eastAsia" w:ascii="仿宋" w:hAnsi="仿宋" w:eastAsia="仿宋"/>
        </w:rPr>
        <w:t>（盖章）</w:t>
      </w:r>
    </w:p>
    <w:p w14:paraId="7EC5AFCB">
      <w:pPr>
        <w:wordWrap w:val="0"/>
        <w:spacing w:line="360" w:lineRule="auto"/>
        <w:ind w:right="-59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法定代表人或委托代理人：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           </w:t>
      </w:r>
      <w:r>
        <w:rPr>
          <w:rFonts w:hint="eastAsia" w:ascii="仿宋" w:hAnsi="仿宋" w:eastAsia="仿宋"/>
        </w:rPr>
        <w:t>（签字或盖章）</w:t>
      </w:r>
    </w:p>
    <w:p w14:paraId="20C0E4CA">
      <w:pPr>
        <w:wordWrap w:val="0"/>
        <w:spacing w:line="360" w:lineRule="auto"/>
        <w:jc w:val="righ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日期：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         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</w:t>
      </w:r>
      <w:r>
        <w:rPr>
          <w:rFonts w:hint="eastAsia" w:ascii="仿宋" w:hAnsi="仿宋" w:eastAsia="仿宋"/>
        </w:rPr>
        <w:t>日</w:t>
      </w:r>
    </w:p>
    <w:p w14:paraId="6FDDC693">
      <w:pPr>
        <w:wordWrap w:val="0"/>
        <w:spacing w:line="480" w:lineRule="exact"/>
        <w:ind w:firstLine="420" w:firstLineChars="200"/>
        <w:rPr>
          <w:rFonts w:hint="eastAsia" w:ascii="仿宋" w:hAnsi="仿宋" w:eastAsia="仿宋"/>
        </w:rPr>
      </w:pPr>
    </w:p>
    <w:p w14:paraId="0C0BC20F">
      <w:pPr>
        <w:spacing w:line="360" w:lineRule="auto"/>
        <w:jc w:val="center"/>
        <w:outlineLvl w:val="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ascii="仿宋" w:hAnsi="仿宋" w:eastAsia="仿宋"/>
        </w:rPr>
        <w:br w:type="page"/>
      </w:r>
      <w:r>
        <w:rPr>
          <w:rFonts w:hint="eastAsia" w:ascii="宋体" w:hAnsi="宋体" w:eastAsia="仿宋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、法定代表人身份证明书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或授权委托书</w:t>
      </w:r>
    </w:p>
    <w:p w14:paraId="7F5ACC23">
      <w:pPr>
        <w:spacing w:line="360" w:lineRule="auto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法定代表人身份证明书</w:t>
      </w:r>
    </w:p>
    <w:p w14:paraId="0F2A0F7A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4A666B77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比选申请人名称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</w:p>
    <w:p w14:paraId="5AFF70ED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3B09F33F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</w:t>
      </w:r>
    </w:p>
    <w:p w14:paraId="149EC57A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50D8CC1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</w:t>
      </w:r>
    </w:p>
    <w:p w14:paraId="0C21DCE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 xml:space="preserve"> 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年龄：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</w:p>
    <w:p w14:paraId="00B9E65A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（比选申请人）的法定代表人。</w:t>
      </w:r>
    </w:p>
    <w:p w14:paraId="57790323">
      <w:pPr>
        <w:spacing w:line="440" w:lineRule="exact"/>
        <w:ind w:firstLine="960" w:firstLineChars="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4542BF9F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3263B24C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5384017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附：法定代表人身份证复印件</w:t>
      </w:r>
    </w:p>
    <w:p w14:paraId="32BB49B2">
      <w:pPr>
        <w:pStyle w:val="5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D022C2E">
      <w:pPr>
        <w:pStyle w:val="5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6EF53D5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2A45305E">
      <w:pPr>
        <w:spacing w:line="360" w:lineRule="auto"/>
        <w:ind w:right="480"/>
        <w:jc w:val="center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比选申请人名称：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（公章）</w:t>
      </w:r>
    </w:p>
    <w:p w14:paraId="44B6DD38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539DCFAF">
      <w:pPr>
        <w:spacing w:line="360" w:lineRule="auto"/>
        <w:ind w:firstLine="4800" w:firstLineChars="20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年   月    日</w:t>
      </w:r>
    </w:p>
    <w:p w14:paraId="350E0E2E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03EBD84E">
      <w:pPr>
        <w:spacing w:line="360" w:lineRule="auto"/>
        <w:ind w:firstLine="480" w:firstLineChars="200"/>
        <w:outlineLvl w:val="0"/>
        <w:rPr>
          <w:rFonts w:hint="eastAsia" w:ascii="宋体" w:hAnsi="宋体"/>
          <w:bCs/>
          <w:sz w:val="24"/>
        </w:rPr>
      </w:pPr>
    </w:p>
    <w:p w14:paraId="63D2ECAD">
      <w:pPr>
        <w:spacing w:line="360" w:lineRule="auto"/>
        <w:ind w:firstLine="480" w:firstLineChars="200"/>
        <w:outlineLvl w:val="0"/>
        <w:rPr>
          <w:rFonts w:hint="eastAsia" w:ascii="宋体" w:hAnsi="宋体"/>
          <w:bCs/>
          <w:sz w:val="24"/>
        </w:rPr>
      </w:pPr>
    </w:p>
    <w:p w14:paraId="2A54BE26">
      <w:pPr>
        <w:spacing w:line="360" w:lineRule="auto"/>
        <w:ind w:firstLine="480" w:firstLineChars="200"/>
        <w:outlineLvl w:val="0"/>
        <w:rPr>
          <w:rFonts w:hint="eastAsia" w:ascii="宋体" w:hAnsi="宋体"/>
          <w:bCs/>
          <w:sz w:val="24"/>
        </w:rPr>
      </w:pPr>
    </w:p>
    <w:p w14:paraId="68D74116">
      <w:pPr>
        <w:spacing w:line="360" w:lineRule="auto"/>
        <w:ind w:firstLine="480" w:firstLineChars="200"/>
        <w:outlineLvl w:val="0"/>
        <w:rPr>
          <w:rFonts w:hint="eastAsia" w:ascii="宋体" w:hAnsi="宋体"/>
          <w:bCs/>
          <w:sz w:val="24"/>
        </w:rPr>
      </w:pPr>
    </w:p>
    <w:p w14:paraId="3BA09804">
      <w:pPr>
        <w:spacing w:line="360" w:lineRule="auto"/>
        <w:ind w:firstLine="480" w:firstLineChars="200"/>
        <w:jc w:val="center"/>
        <w:outlineLvl w:val="0"/>
        <w:rPr>
          <w:rFonts w:ascii="宋体" w:hAnsi="宋体"/>
          <w:b/>
          <w:sz w:val="30"/>
          <w:szCs w:val="30"/>
        </w:rPr>
      </w:pPr>
      <w:bookmarkStart w:id="1" w:name="_Toc21784"/>
      <w:r>
        <w:rPr>
          <w:rFonts w:hint="eastAsia" w:ascii="宋体" w:hAnsi="宋体" w:cs="宋体"/>
          <w:sz w:val="24"/>
        </w:rPr>
        <w:br w:type="page"/>
      </w:r>
      <w:bookmarkEnd w:id="1"/>
      <w:bookmarkStart w:id="2" w:name="_Toc22623"/>
      <w:bookmarkStart w:id="3" w:name="_Toc17748"/>
      <w:r>
        <w:rPr>
          <w:rFonts w:hint="eastAsia" w:ascii="宋体" w:hAnsi="宋体" w:eastAsia="宋体" w:cs="宋体"/>
          <w:sz w:val="24"/>
          <w:lang w:val="en-US" w:eastAsia="zh-CN"/>
        </w:rPr>
        <w:t>（二）</w:t>
      </w:r>
      <w:r>
        <w:rPr>
          <w:rFonts w:hint="eastAsia" w:ascii="宋体" w:hAnsi="宋体" w:eastAsia="宋体" w:cs="宋体"/>
          <w:sz w:val="24"/>
          <w:lang w:eastAsia="zh-CN"/>
        </w:rPr>
        <w:t>法定代表人授权书</w:t>
      </w:r>
      <w:bookmarkEnd w:id="2"/>
      <w:bookmarkEnd w:id="3"/>
    </w:p>
    <w:p w14:paraId="35B394F6">
      <w:pPr>
        <w:pStyle w:val="5"/>
        <w:spacing w:line="360" w:lineRule="auto"/>
        <w:ind w:firstLine="0"/>
        <w:rPr>
          <w:rFonts w:hint="eastAsia"/>
        </w:rPr>
      </w:pPr>
    </w:p>
    <w:p w14:paraId="729089F3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致：</w:t>
      </w:r>
      <w:r>
        <w:rPr>
          <w:rFonts w:hint="eastAsia" w:ascii="仿宋" w:hAnsi="仿宋" w:eastAsia="仿宋" w:cs="仿宋"/>
          <w:b w:val="0"/>
          <w:bCs w:val="0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sz w:val="24"/>
        </w:rPr>
        <w:t>）</w:t>
      </w:r>
    </w:p>
    <w:p w14:paraId="3353964C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27A6D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本授权书声明：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（比选申请人名称）的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（法定代表人姓名、职务）授权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（被授权人的姓名、职务）为本公司的合法代理人，代理人在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（项目名称）比选会合同过程中所签署的一切文件和处理与之有关的一切事务，我均予以承认。</w:t>
      </w:r>
    </w:p>
    <w:p w14:paraId="6F93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5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本授权书于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日签字生效，有效期：</w:t>
      </w:r>
      <w:r>
        <w:rPr>
          <w:rFonts w:hint="eastAsia" w:ascii="仿宋" w:hAnsi="仿宋" w:eastAsia="仿宋" w:cs="仿宋"/>
          <w:sz w:val="24"/>
          <w:u w:val="single"/>
        </w:rPr>
        <w:t>自递交比选申请文件截止之日起60日历天</w:t>
      </w:r>
      <w:r>
        <w:rPr>
          <w:rFonts w:hint="eastAsia" w:ascii="仿宋" w:hAnsi="仿宋" w:eastAsia="仿宋" w:cs="仿宋"/>
          <w:sz w:val="24"/>
        </w:rPr>
        <w:t>。</w:t>
      </w:r>
    </w:p>
    <w:p w14:paraId="386F3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5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特此声明。</w:t>
      </w:r>
    </w:p>
    <w:p w14:paraId="78883542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</w:p>
    <w:p w14:paraId="0BBE0411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</w:t>
      </w:r>
    </w:p>
    <w:p w14:paraId="12BEEF97"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被授权代表签字：        </w:t>
      </w:r>
    </w:p>
    <w:p w14:paraId="612AE7C4"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被授权代表有效身份证件号码:</w:t>
      </w:r>
    </w:p>
    <w:p w14:paraId="313A7379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</w:t>
      </w:r>
    </w:p>
    <w:p w14:paraId="5BA9CFC2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</w:p>
    <w:p w14:paraId="357166E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比选申请人名称：（公章）                 法定代表人：（印鉴或签字）</w:t>
      </w:r>
    </w:p>
    <w:p w14:paraId="53D09E8B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</w:p>
    <w:p w14:paraId="1C0D58B3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u w:val="single"/>
        </w:rPr>
      </w:pPr>
    </w:p>
    <w:p w14:paraId="0900EF9F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年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月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日</w:t>
      </w:r>
    </w:p>
    <w:p w14:paraId="283CC08C">
      <w:pPr>
        <w:spacing w:line="480" w:lineRule="exact"/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ascii="仿宋" w:hAnsi="仿宋" w:eastAsia="仿宋"/>
        </w:rPr>
        <w:br w:type="page"/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四、供应商基本情况表</w:t>
      </w:r>
    </w:p>
    <w:tbl>
      <w:tblPr>
        <w:tblStyle w:val="7"/>
        <w:tblW w:w="0" w:type="auto"/>
        <w:tblInd w:w="27" w:type="dxa"/>
        <w:tblLayout w:type="fixed"/>
        <w:tblCellMar>
          <w:top w:w="0" w:type="dxa"/>
          <w:left w:w="0" w:type="dxa"/>
          <w:bottom w:w="0" w:type="dxa"/>
          <w:right w:w="20" w:type="dxa"/>
        </w:tblCellMar>
      </w:tblPr>
      <w:tblGrid>
        <w:gridCol w:w="2525"/>
        <w:gridCol w:w="2693"/>
        <w:gridCol w:w="1134"/>
        <w:gridCol w:w="1928"/>
      </w:tblGrid>
      <w:tr w14:paraId="6651E1E2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56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AC3E">
            <w:pPr>
              <w:wordWrap w:val="0"/>
              <w:spacing w:line="256" w:lineRule="auto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供应商名称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04E2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  <w:tr w14:paraId="38408696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692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585B">
            <w:pPr>
              <w:wordWrap w:val="0"/>
              <w:spacing w:line="256" w:lineRule="auto"/>
              <w:ind w:right="352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统一社会信用代码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23F2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  <w:tr w14:paraId="59CFE39A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43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D8C8">
            <w:pPr>
              <w:wordWrap w:val="0"/>
              <w:spacing w:line="256" w:lineRule="auto"/>
              <w:ind w:left="18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地址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09C8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9764">
            <w:pPr>
              <w:wordWrap w:val="0"/>
              <w:spacing w:line="256" w:lineRule="auto"/>
              <w:ind w:left="346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邮箱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DFEF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  <w:tr w14:paraId="1CA18F71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43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6C5C">
            <w:pPr>
              <w:wordWrap w:val="0"/>
              <w:spacing w:line="256" w:lineRule="auto"/>
              <w:ind w:left="18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项目联系人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AB49">
            <w:pPr>
              <w:wordWrap w:val="0"/>
              <w:spacing w:line="256" w:lineRule="auto"/>
              <w:ind w:right="2"/>
              <w:jc w:val="center"/>
              <w:rPr>
                <w:rFonts w:ascii="仿宋" w:hAnsi="仿宋" w:eastAsia="仿宋" w:cs="等线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B2D3FC">
            <w:pPr>
              <w:wordWrap w:val="0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电话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B86A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  <w:tr w14:paraId="465540DE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52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980E">
            <w:pPr>
              <w:wordWrap w:val="0"/>
              <w:spacing w:line="256" w:lineRule="auto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法定代表人（或负责人）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BEE1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  <w:tr w14:paraId="57667C49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43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7185">
            <w:pPr>
              <w:wordWrap w:val="0"/>
              <w:spacing w:line="256" w:lineRule="auto"/>
              <w:ind w:left="15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成立时间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BD0B">
            <w:pPr>
              <w:wordWrap w:val="0"/>
              <w:spacing w:line="256" w:lineRule="auto"/>
              <w:ind w:right="2"/>
              <w:jc w:val="center"/>
              <w:rPr>
                <w:rFonts w:ascii="仿宋" w:hAnsi="仿宋" w:eastAsia="仿宋" w:cs="等线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E9069F">
            <w:pPr>
              <w:wordWrap w:val="0"/>
              <w:spacing w:line="256" w:lineRule="auto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注册资本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A462">
            <w:pPr>
              <w:wordWrap w:val="0"/>
              <w:spacing w:line="256" w:lineRule="auto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 xml:space="preserve"> </w:t>
            </w:r>
            <w:r>
              <w:rPr>
                <w:rFonts w:ascii="仿宋" w:hAnsi="仿宋" w:eastAsia="仿宋" w:cs="等线"/>
                <w:sz w:val="24"/>
              </w:rPr>
              <w:t xml:space="preserve">       </w:t>
            </w:r>
            <w:r>
              <w:rPr>
                <w:rFonts w:hint="eastAsia" w:ascii="仿宋" w:hAnsi="仿宋" w:eastAsia="仿宋" w:cs="等线"/>
                <w:sz w:val="24"/>
              </w:rPr>
              <w:t>万元</w:t>
            </w:r>
          </w:p>
        </w:tc>
      </w:tr>
      <w:tr w14:paraId="1C2065C8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04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4612">
            <w:pPr>
              <w:wordWrap w:val="0"/>
              <w:spacing w:line="256" w:lineRule="auto"/>
              <w:ind w:left="15"/>
              <w:jc w:val="center"/>
              <w:rPr>
                <w:rFonts w:hint="eastAsia" w:ascii="仿宋" w:hAnsi="仿宋" w:eastAsia="仿宋" w:cs="等线"/>
                <w:sz w:val="24"/>
              </w:rPr>
            </w:pPr>
            <w:r>
              <w:rPr>
                <w:rFonts w:hint="eastAsia"/>
                <w:lang w:val="en-US" w:eastAsia="zh-CN"/>
              </w:rPr>
              <w:t>开户行及账号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7D33">
            <w:pPr>
              <w:wordWrap w:val="0"/>
              <w:spacing w:after="160" w:line="256" w:lineRule="auto"/>
              <w:rPr>
                <w:rFonts w:ascii="仿宋" w:hAnsi="仿宋" w:eastAsia="仿宋" w:cs="等线"/>
                <w:sz w:val="24"/>
              </w:rPr>
            </w:pPr>
          </w:p>
        </w:tc>
      </w:tr>
      <w:tr w14:paraId="74EC6CFC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2501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D1D2">
            <w:pPr>
              <w:wordWrap w:val="0"/>
              <w:spacing w:line="256" w:lineRule="auto"/>
              <w:ind w:left="15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经营范围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4DFD">
            <w:pPr>
              <w:wordWrap w:val="0"/>
              <w:spacing w:after="160" w:line="256" w:lineRule="auto"/>
              <w:rPr>
                <w:rFonts w:ascii="仿宋" w:hAnsi="仿宋" w:eastAsia="仿宋" w:cs="等线"/>
                <w:sz w:val="24"/>
              </w:rPr>
            </w:pPr>
          </w:p>
        </w:tc>
      </w:tr>
      <w:tr w14:paraId="635CF53A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2272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E0EA">
            <w:pPr>
              <w:wordWrap w:val="0"/>
              <w:spacing w:line="256" w:lineRule="auto"/>
              <w:ind w:left="18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备注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180C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</w:tbl>
    <w:p w14:paraId="134C8681">
      <w:pPr>
        <w:spacing w:line="48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注：1、后附营业执照复印件或扫描件。</w:t>
      </w:r>
    </w:p>
    <w:p w14:paraId="2FDFCECA">
      <w:pPr>
        <w:spacing w:line="480" w:lineRule="exact"/>
        <w:ind w:firstLine="420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2、相关资质证书复印件或扫描件（如有）</w:t>
      </w:r>
    </w:p>
    <w:p w14:paraId="599A5CC6">
      <w:pPr>
        <w:spacing w:before="116" w:line="225" w:lineRule="auto"/>
        <w:jc w:val="center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pacing w:val="3"/>
          <w:sz w:val="28"/>
          <w:szCs w:val="28"/>
        </w:rPr>
        <w:t>中小企业声明函（工程、服务）</w:t>
      </w:r>
    </w:p>
    <w:p w14:paraId="1F7FD2E7">
      <w:pPr>
        <w:spacing w:line="275" w:lineRule="auto"/>
        <w:rPr>
          <w:rFonts w:hint="eastAsia" w:ascii="宋体" w:hAnsi="宋体" w:eastAsia="宋体" w:cs="宋体"/>
          <w:sz w:val="24"/>
          <w:szCs w:val="24"/>
        </w:rPr>
      </w:pPr>
    </w:p>
    <w:p w14:paraId="043D8D79">
      <w:pPr>
        <w:spacing w:line="275" w:lineRule="auto"/>
        <w:rPr>
          <w:rFonts w:hint="eastAsia" w:ascii="宋体" w:hAnsi="宋体" w:eastAsia="宋体" w:cs="宋体"/>
          <w:sz w:val="24"/>
          <w:szCs w:val="24"/>
        </w:rPr>
      </w:pPr>
    </w:p>
    <w:p w14:paraId="116F7B9D">
      <w:pPr>
        <w:pStyle w:val="2"/>
        <w:spacing w:before="101" w:line="302" w:lineRule="auto"/>
        <w:ind w:left="36" w:right="84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本公司（联合体）郑重声明，根据《政府采购促进中小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企业发展管理办法》（财库﹝2020﹞46号）的规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定，本公司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（联合体）参加</w:t>
      </w:r>
      <w:r>
        <w:rPr>
          <w:rFonts w:hint="eastAsia" w:ascii="宋体" w:hAnsi="宋体" w:eastAsia="宋体" w:cs="宋体"/>
          <w:i/>
          <w:iCs/>
          <w:spacing w:val="-1"/>
          <w:sz w:val="24"/>
          <w:szCs w:val="24"/>
          <w:u w:val="single" w:color="auto"/>
        </w:rPr>
        <w:t>（单位名称）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的</w:t>
      </w:r>
      <w:r>
        <w:rPr>
          <w:rFonts w:hint="eastAsia" w:ascii="宋体" w:hAnsi="宋体" w:eastAsia="宋体" w:cs="宋体"/>
          <w:i/>
          <w:iCs/>
          <w:spacing w:val="-1"/>
          <w:sz w:val="24"/>
          <w:szCs w:val="24"/>
          <w:u w:val="single" w:color="auto"/>
        </w:rPr>
        <w:t>（项目名称）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采购活动，工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程的施工单位全部为符合政策要求的中小企业（或者：服务全部由符合政策要求的中小企业承接）。相关企业（含联合体中的中小企业、签订分包意向协议的中小企业）的具体情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况如下：</w:t>
      </w:r>
    </w:p>
    <w:p w14:paraId="65A80A51">
      <w:pPr>
        <w:pStyle w:val="2"/>
        <w:spacing w:before="54" w:line="272" w:lineRule="auto"/>
        <w:ind w:left="18" w:firstLine="671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1.</w:t>
      </w:r>
      <w:r>
        <w:rPr>
          <w:rFonts w:hint="eastAsia" w:ascii="宋体" w:hAnsi="宋体" w:eastAsia="宋体" w:cs="宋体"/>
          <w:i/>
          <w:iCs/>
          <w:spacing w:val="-7"/>
          <w:sz w:val="24"/>
          <w:szCs w:val="24"/>
          <w:u w:val="single" w:color="auto"/>
        </w:rPr>
        <w:t>（标的名称</w:t>
      </w:r>
      <w:r>
        <w:rPr>
          <w:rFonts w:hint="eastAsia" w:ascii="宋体" w:hAnsi="宋体" w:eastAsia="宋体" w:cs="宋体"/>
          <w:i/>
          <w:iCs/>
          <w:spacing w:val="-87"/>
          <w:w w:val="97"/>
          <w:sz w:val="24"/>
          <w:szCs w:val="24"/>
          <w:u w:val="single" w:color="auto"/>
        </w:rPr>
        <w:t>）</w:t>
      </w:r>
      <w:r>
        <w:rPr>
          <w:rFonts w:hint="eastAsia" w:ascii="宋体" w:hAnsi="宋体" w:eastAsia="宋体" w:cs="宋体"/>
          <w:spacing w:val="-87"/>
          <w:w w:val="97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属于</w:t>
      </w:r>
      <w:r>
        <w:rPr>
          <w:rFonts w:hint="eastAsia" w:ascii="宋体" w:hAnsi="宋体" w:eastAsia="宋体" w:cs="宋体"/>
          <w:i/>
          <w:iCs/>
          <w:spacing w:val="-7"/>
          <w:sz w:val="24"/>
          <w:szCs w:val="24"/>
          <w:u w:val="single" w:color="auto"/>
        </w:rPr>
        <w:t>（采购文件中明确的所属行业</w:t>
      </w:r>
      <w:r>
        <w:rPr>
          <w:rFonts w:hint="eastAsia" w:ascii="宋体" w:hAnsi="宋体" w:eastAsia="宋体" w:cs="宋体"/>
          <w:i/>
          <w:iCs/>
          <w:spacing w:val="-87"/>
          <w:w w:val="97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87"/>
          <w:w w:val="97"/>
          <w:sz w:val="24"/>
          <w:szCs w:val="24"/>
        </w:rPr>
        <w:t>；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承建（承接）企业为</w:t>
      </w:r>
      <w:r>
        <w:rPr>
          <w:rFonts w:hint="eastAsia" w:ascii="宋体" w:hAnsi="宋体" w:eastAsia="宋体" w:cs="宋体"/>
          <w:i/>
          <w:iCs/>
          <w:spacing w:val="11"/>
          <w:sz w:val="24"/>
          <w:szCs w:val="24"/>
          <w:u w:val="single" w:color="auto"/>
        </w:rPr>
        <w:t>（企业名称</w:t>
      </w:r>
      <w:r>
        <w:rPr>
          <w:rFonts w:hint="eastAsia" w:ascii="宋体" w:hAnsi="宋体" w:eastAsia="宋体" w:cs="宋体"/>
          <w:i/>
          <w:iCs/>
          <w:spacing w:val="-86"/>
          <w:w w:val="96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86"/>
          <w:w w:val="96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从业人员人，营业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收入为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万元，属于</w:t>
      </w:r>
      <w:r>
        <w:rPr>
          <w:rFonts w:hint="eastAsia" w:ascii="宋体" w:hAnsi="宋体" w:eastAsia="宋体" w:cs="宋体"/>
          <w:i/>
          <w:iCs/>
          <w:spacing w:val="-1"/>
          <w:sz w:val="24"/>
          <w:szCs w:val="24"/>
          <w:u w:val="single" w:color="auto"/>
        </w:rPr>
        <w:t>（中型企业、小型企业、微型企业</w:t>
      </w:r>
      <w:r>
        <w:rPr>
          <w:rFonts w:hint="eastAsia" w:ascii="宋体" w:hAnsi="宋体" w:eastAsia="宋体" w:cs="宋体"/>
          <w:i/>
          <w:iCs/>
          <w:spacing w:val="-88"/>
          <w:w w:val="97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88"/>
          <w:w w:val="97"/>
          <w:sz w:val="24"/>
          <w:szCs w:val="24"/>
        </w:rPr>
        <w:t>；</w:t>
      </w:r>
    </w:p>
    <w:p w14:paraId="0B325719">
      <w:pPr>
        <w:pStyle w:val="2"/>
        <w:spacing w:before="135" w:line="284" w:lineRule="auto"/>
        <w:ind w:left="18" w:firstLine="65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2.</w:t>
      </w:r>
      <w:r>
        <w:rPr>
          <w:rFonts w:hint="eastAsia" w:ascii="宋体" w:hAnsi="宋体" w:eastAsia="宋体" w:cs="宋体"/>
          <w:i/>
          <w:iCs/>
          <w:spacing w:val="-6"/>
          <w:sz w:val="24"/>
          <w:szCs w:val="24"/>
          <w:u w:val="single" w:color="auto"/>
        </w:rPr>
        <w:t>（标的名称</w:t>
      </w:r>
      <w:r>
        <w:rPr>
          <w:rFonts w:hint="eastAsia" w:ascii="宋体" w:hAnsi="宋体" w:eastAsia="宋体" w:cs="宋体"/>
          <w:i/>
          <w:iCs/>
          <w:spacing w:val="-87"/>
          <w:w w:val="96"/>
          <w:sz w:val="24"/>
          <w:szCs w:val="24"/>
          <w:u w:val="single" w:color="auto"/>
        </w:rPr>
        <w:t>）</w:t>
      </w:r>
      <w:r>
        <w:rPr>
          <w:rFonts w:hint="eastAsia" w:ascii="宋体" w:hAnsi="宋体" w:eastAsia="宋体" w:cs="宋体"/>
          <w:spacing w:val="-87"/>
          <w:w w:val="96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属于</w:t>
      </w:r>
      <w:r>
        <w:rPr>
          <w:rFonts w:hint="eastAsia" w:ascii="宋体" w:hAnsi="宋体" w:eastAsia="宋体" w:cs="宋体"/>
          <w:i/>
          <w:iCs/>
          <w:spacing w:val="-6"/>
          <w:sz w:val="24"/>
          <w:szCs w:val="24"/>
          <w:u w:val="single" w:color="auto"/>
        </w:rPr>
        <w:t>（采购文件中明确的所属行业</w:t>
      </w:r>
      <w:r>
        <w:rPr>
          <w:rFonts w:hint="eastAsia" w:ascii="宋体" w:hAnsi="宋体" w:eastAsia="宋体" w:cs="宋体"/>
          <w:i/>
          <w:iCs/>
          <w:spacing w:val="-87"/>
          <w:w w:val="96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87"/>
          <w:w w:val="96"/>
          <w:sz w:val="24"/>
          <w:szCs w:val="24"/>
        </w:rPr>
        <w:t>；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承建（承接）企业为</w:t>
      </w:r>
      <w:r>
        <w:rPr>
          <w:rFonts w:hint="eastAsia" w:ascii="宋体" w:hAnsi="宋体" w:eastAsia="宋体" w:cs="宋体"/>
          <w:i/>
          <w:iCs/>
          <w:spacing w:val="11"/>
          <w:sz w:val="24"/>
          <w:szCs w:val="24"/>
          <w:u w:val="single" w:color="auto"/>
        </w:rPr>
        <w:t>（企业名称</w:t>
      </w:r>
      <w:r>
        <w:rPr>
          <w:rFonts w:hint="eastAsia" w:ascii="宋体" w:hAnsi="宋体" w:eastAsia="宋体" w:cs="宋体"/>
          <w:i/>
          <w:iCs/>
          <w:spacing w:val="-86"/>
          <w:w w:val="96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86"/>
          <w:w w:val="96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从业人员</w:t>
      </w:r>
      <w:r>
        <w:rPr>
          <w:rFonts w:hint="eastAsia" w:ascii="宋体" w:hAnsi="宋体" w:eastAsia="宋体" w:cs="宋体"/>
          <w:spacing w:val="11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人，营业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收入为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万元，属于</w:t>
      </w:r>
      <w:r>
        <w:rPr>
          <w:rFonts w:hint="eastAsia" w:ascii="宋体" w:hAnsi="宋体" w:eastAsia="宋体" w:cs="宋体"/>
          <w:i/>
          <w:iCs/>
          <w:spacing w:val="1"/>
          <w:sz w:val="24"/>
          <w:szCs w:val="24"/>
          <w:u w:val="single" w:color="auto"/>
        </w:rPr>
        <w:t>（中型企业、</w:t>
      </w:r>
      <w:r>
        <w:rPr>
          <w:rFonts w:hint="eastAsia" w:ascii="宋体" w:hAnsi="宋体" w:eastAsia="宋体" w:cs="宋体"/>
          <w:i/>
          <w:iCs/>
          <w:spacing w:val="-1"/>
          <w:sz w:val="24"/>
          <w:szCs w:val="24"/>
          <w:u w:val="single" w:color="auto"/>
        </w:rPr>
        <w:t>小型企业、微型企业</w:t>
      </w:r>
      <w:r>
        <w:rPr>
          <w:rFonts w:hint="eastAsia" w:ascii="宋体" w:hAnsi="宋体" w:eastAsia="宋体" w:cs="宋体"/>
          <w:i/>
          <w:iCs/>
          <w:spacing w:val="-88"/>
          <w:w w:val="97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88"/>
          <w:w w:val="97"/>
          <w:sz w:val="24"/>
          <w:szCs w:val="24"/>
        </w:rPr>
        <w:t>；</w:t>
      </w:r>
    </w:p>
    <w:p w14:paraId="7AC7AB62">
      <w:pPr>
        <w:pStyle w:val="2"/>
        <w:spacing w:before="47" w:line="504" w:lineRule="exact"/>
        <w:ind w:left="68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position w:val="4"/>
          <w:sz w:val="24"/>
          <w:szCs w:val="24"/>
        </w:rPr>
        <w:t>……</w:t>
      </w:r>
    </w:p>
    <w:p w14:paraId="02886095">
      <w:pPr>
        <w:pStyle w:val="2"/>
        <w:spacing w:before="14" w:line="300" w:lineRule="auto"/>
        <w:ind w:left="35" w:right="86" w:firstLine="67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以上企业，不属于大企业的分支机构，不存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在控股股东</w:t>
      </w:r>
      <w:r>
        <w:rPr>
          <w:rFonts w:hint="eastAsia" w:ascii="宋体" w:hAnsi="宋体" w:eastAsia="宋体" w:cs="宋体"/>
          <w:spacing w:val="8"/>
          <w:sz w:val="24"/>
          <w:szCs w:val="24"/>
        </w:rPr>
        <w:t>为大企业的情形，也不存在与大企业的负责人为同一人的情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形。</w:t>
      </w:r>
    </w:p>
    <w:p w14:paraId="3F8EAF85">
      <w:pPr>
        <w:pStyle w:val="2"/>
        <w:spacing w:before="49" w:line="294" w:lineRule="auto"/>
        <w:ind w:left="45" w:right="88" w:firstLine="63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本企业对上述声明内容的真实性负责。如有虚假，将依</w:t>
      </w:r>
      <w:r>
        <w:rPr>
          <w:rFonts w:hint="eastAsia" w:ascii="宋体" w:hAnsi="宋体" w:eastAsia="宋体" w:cs="宋体"/>
          <w:spacing w:val="4"/>
          <w:sz w:val="24"/>
          <w:szCs w:val="24"/>
        </w:rPr>
        <w:t>法承担相应责任。</w:t>
      </w:r>
    </w:p>
    <w:p w14:paraId="1CF92D93">
      <w:pPr>
        <w:pStyle w:val="2"/>
        <w:spacing w:before="86" w:line="306" w:lineRule="auto"/>
        <w:ind w:left="3942" w:right="1909" w:hanging="66"/>
        <w:rPr>
          <w:rFonts w:hint="eastAsia" w:ascii="宋体" w:hAnsi="宋体" w:eastAsia="宋体" w:cs="宋体"/>
          <w:spacing w:val="-80"/>
          <w:w w:val="91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企业名称（盖章</w:t>
      </w:r>
      <w:r>
        <w:rPr>
          <w:rFonts w:hint="eastAsia" w:ascii="宋体" w:hAnsi="宋体" w:eastAsia="宋体" w:cs="宋体"/>
          <w:spacing w:val="-80"/>
          <w:w w:val="91"/>
          <w:sz w:val="24"/>
          <w:szCs w:val="24"/>
        </w:rPr>
        <w:t>）：</w:t>
      </w:r>
      <w:bookmarkStart w:id="4" w:name="bookmark1"/>
      <w:bookmarkEnd w:id="4"/>
    </w:p>
    <w:p w14:paraId="7F4C011C">
      <w:pPr>
        <w:pStyle w:val="2"/>
        <w:spacing w:before="86" w:line="306" w:lineRule="auto"/>
        <w:ind w:left="3942" w:right="1909" w:hanging="6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</w:p>
    <w:p w14:paraId="74D64DFF">
      <w:pPr>
        <w:spacing w:line="263" w:lineRule="auto"/>
        <w:rPr>
          <w:rFonts w:hint="eastAsia" w:ascii="宋体" w:hAnsi="宋体" w:eastAsia="宋体" w:cs="宋体"/>
          <w:sz w:val="24"/>
          <w:szCs w:val="24"/>
        </w:rPr>
      </w:pPr>
    </w:p>
    <w:p w14:paraId="57B6C2D4">
      <w:pPr>
        <w:spacing w:line="263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从业人员、营业收入、资产总额填报上一年度数据，无上一年度数据的新成立企业可不填报。</w:t>
      </w:r>
    </w:p>
    <w:p w14:paraId="226E0681">
      <w:pPr>
        <w:tabs>
          <w:tab w:val="left" w:pos="5580"/>
        </w:tabs>
        <w:wordWrap w:val="0"/>
        <w:spacing w:before="120"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ascii="宋体" w:hAnsi="宋体" w:eastAsia="宋体" w:cs="宋体"/>
          <w:spacing w:val="11"/>
          <w:sz w:val="18"/>
          <w:szCs w:val="18"/>
        </w:rPr>
        <w:t xml:space="preserve"> </w:t>
      </w:r>
    </w:p>
    <w:p w14:paraId="4E7A5BB7">
      <w:pPr>
        <w:tabs>
          <w:tab w:val="left" w:pos="5580"/>
        </w:tabs>
        <w:wordWrap w:val="0"/>
        <w:spacing w:before="120" w:line="360" w:lineRule="auto"/>
        <w:jc w:val="center"/>
        <w:rPr>
          <w:rFonts w:ascii="仿宋" w:hAnsi="仿宋" w:eastAsia="仿宋"/>
          <w:sz w:val="28"/>
          <w:szCs w:val="28"/>
        </w:rPr>
      </w:pPr>
    </w:p>
    <w:p w14:paraId="6AB67E32">
      <w:pPr>
        <w:tabs>
          <w:tab w:val="left" w:pos="5580"/>
        </w:tabs>
        <w:wordWrap w:val="0"/>
        <w:spacing w:before="120" w:line="360" w:lineRule="auto"/>
        <w:jc w:val="center"/>
        <w:rPr>
          <w:rFonts w:ascii="仿宋" w:hAnsi="仿宋" w:eastAsia="仿宋"/>
          <w:sz w:val="28"/>
          <w:szCs w:val="28"/>
        </w:rPr>
      </w:pPr>
    </w:p>
    <w:p w14:paraId="7D2141B3">
      <w:pPr>
        <w:tabs>
          <w:tab w:val="left" w:pos="5580"/>
        </w:tabs>
        <w:wordWrap w:val="0"/>
        <w:spacing w:before="120" w:line="360" w:lineRule="auto"/>
        <w:jc w:val="center"/>
        <w:rPr>
          <w:rFonts w:ascii="仿宋" w:hAnsi="仿宋" w:eastAsia="仿宋"/>
          <w:sz w:val="28"/>
          <w:szCs w:val="28"/>
        </w:rPr>
      </w:pPr>
    </w:p>
    <w:p w14:paraId="0FC773A9">
      <w:pPr>
        <w:tabs>
          <w:tab w:val="left" w:pos="5580"/>
        </w:tabs>
        <w:wordWrap w:val="0"/>
        <w:spacing w:before="120" w:line="360" w:lineRule="auto"/>
        <w:jc w:val="center"/>
        <w:rPr>
          <w:rFonts w:ascii="仿宋" w:hAnsi="仿宋" w:eastAsia="仿宋"/>
          <w:sz w:val="28"/>
          <w:szCs w:val="28"/>
        </w:rPr>
      </w:pPr>
    </w:p>
    <w:p w14:paraId="6EE8114A">
      <w:pPr>
        <w:pStyle w:val="2"/>
        <w:spacing w:before="91" w:line="220" w:lineRule="auto"/>
        <w:jc w:val="center"/>
        <w:outlineLvl w:val="0"/>
        <w:rPr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六、</w:t>
      </w:r>
      <w:r>
        <w:rPr>
          <w:b/>
          <w:bCs/>
          <w:spacing w:val="-3"/>
          <w:sz w:val="28"/>
          <w:szCs w:val="28"/>
        </w:rPr>
        <w:t>残疾人福利性单位声明函</w:t>
      </w:r>
    </w:p>
    <w:p w14:paraId="2FEB44BF">
      <w:pPr>
        <w:rPr>
          <w:rFonts w:ascii="Arial"/>
          <w:sz w:val="21"/>
        </w:rPr>
      </w:pPr>
    </w:p>
    <w:p w14:paraId="6EB60DA6">
      <w:pPr>
        <w:rPr>
          <w:rFonts w:ascii="Arial"/>
          <w:sz w:val="21"/>
        </w:rPr>
      </w:pPr>
    </w:p>
    <w:p w14:paraId="55947782">
      <w:pPr>
        <w:pStyle w:val="2"/>
        <w:spacing w:before="78" w:line="346" w:lineRule="auto"/>
        <w:ind w:left="37" w:right="51" w:firstLine="49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本单位郑重声明，根据《财政部</w:t>
      </w:r>
      <w:r>
        <w:rPr>
          <w:rFonts w:hint="eastAsia" w:ascii="宋体" w:hAnsi="宋体" w:eastAsia="宋体" w:cs="宋体"/>
          <w:spacing w:val="56"/>
        </w:rPr>
        <w:t xml:space="preserve"> </w:t>
      </w:r>
      <w:r>
        <w:rPr>
          <w:rFonts w:hint="eastAsia" w:ascii="宋体" w:hAnsi="宋体" w:eastAsia="宋体" w:cs="宋体"/>
          <w:spacing w:val="-1"/>
        </w:rPr>
        <w:t>民政部</w:t>
      </w:r>
      <w:r>
        <w:rPr>
          <w:rFonts w:hint="eastAsia" w:ascii="宋体" w:hAnsi="宋体" w:eastAsia="宋体" w:cs="宋体"/>
          <w:spacing w:val="37"/>
        </w:rPr>
        <w:t xml:space="preserve"> </w:t>
      </w:r>
      <w:r>
        <w:rPr>
          <w:rFonts w:hint="eastAsia" w:ascii="宋体" w:hAnsi="宋体" w:eastAsia="宋体" w:cs="宋体"/>
          <w:spacing w:val="-1"/>
        </w:rPr>
        <w:t>中国残疾人联合会关于促进残疾人就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"/>
        </w:rPr>
        <w:t>业政府采购政策的通知》（财库【2017】141</w:t>
      </w:r>
      <w:r>
        <w:rPr>
          <w:rFonts w:hint="eastAsia" w:ascii="宋体" w:hAnsi="宋体" w:eastAsia="宋体" w:cs="宋体"/>
          <w:spacing w:val="-37"/>
        </w:rPr>
        <w:t xml:space="preserve"> </w:t>
      </w:r>
      <w:r>
        <w:rPr>
          <w:rFonts w:hint="eastAsia" w:ascii="宋体" w:hAnsi="宋体" w:eastAsia="宋体" w:cs="宋体"/>
          <w:spacing w:val="-3"/>
        </w:rPr>
        <w:t>号）的规定，本单位为符合条件的残疾</w:t>
      </w:r>
      <w:r>
        <w:rPr>
          <w:rFonts w:hint="eastAsia" w:ascii="宋体" w:hAnsi="宋体" w:eastAsia="宋体" w:cs="宋体"/>
          <w:spacing w:val="-11"/>
        </w:rPr>
        <w:t>人</w:t>
      </w:r>
      <w:r>
        <w:rPr>
          <w:rFonts w:hint="eastAsia" w:ascii="宋体" w:hAnsi="宋体" w:eastAsia="宋体" w:cs="宋体"/>
          <w:spacing w:val="-29"/>
        </w:rPr>
        <w:t xml:space="preserve"> </w:t>
      </w:r>
      <w:r>
        <w:rPr>
          <w:rFonts w:hint="eastAsia" w:ascii="宋体" w:hAnsi="宋体" w:eastAsia="宋体" w:cs="宋体"/>
          <w:spacing w:val="-11"/>
        </w:rPr>
        <w:t>福</w:t>
      </w:r>
      <w:r>
        <w:rPr>
          <w:rFonts w:hint="eastAsia" w:ascii="宋体" w:hAnsi="宋体" w:eastAsia="宋体" w:cs="宋体"/>
          <w:spacing w:val="-28"/>
        </w:rPr>
        <w:t xml:space="preserve"> </w:t>
      </w:r>
      <w:r>
        <w:rPr>
          <w:rFonts w:hint="eastAsia" w:ascii="宋体" w:hAnsi="宋体" w:eastAsia="宋体" w:cs="宋体"/>
          <w:spacing w:val="-11"/>
        </w:rPr>
        <w:t>利</w:t>
      </w:r>
      <w:r>
        <w:rPr>
          <w:rFonts w:hint="eastAsia" w:ascii="宋体" w:hAnsi="宋体" w:eastAsia="宋体" w:cs="宋体"/>
          <w:spacing w:val="-29"/>
        </w:rPr>
        <w:t xml:space="preserve"> </w:t>
      </w:r>
      <w:r>
        <w:rPr>
          <w:rFonts w:hint="eastAsia" w:ascii="宋体" w:hAnsi="宋体" w:eastAsia="宋体" w:cs="宋体"/>
          <w:spacing w:val="-11"/>
        </w:rPr>
        <w:t>性</w:t>
      </w:r>
      <w:r>
        <w:rPr>
          <w:rFonts w:hint="eastAsia" w:ascii="宋体" w:hAnsi="宋体" w:eastAsia="宋体" w:cs="宋体"/>
          <w:spacing w:val="-27"/>
        </w:rPr>
        <w:t xml:space="preserve"> </w:t>
      </w:r>
      <w:r>
        <w:rPr>
          <w:rFonts w:hint="eastAsia" w:ascii="宋体" w:hAnsi="宋体" w:eastAsia="宋体" w:cs="宋体"/>
          <w:spacing w:val="-11"/>
        </w:rPr>
        <w:t>单</w:t>
      </w:r>
      <w:r>
        <w:rPr>
          <w:rFonts w:hint="eastAsia" w:ascii="宋体" w:hAnsi="宋体" w:eastAsia="宋体" w:cs="宋体"/>
          <w:spacing w:val="-29"/>
        </w:rPr>
        <w:t xml:space="preserve"> </w:t>
      </w:r>
      <w:r>
        <w:rPr>
          <w:rFonts w:hint="eastAsia" w:ascii="宋体" w:hAnsi="宋体" w:eastAsia="宋体" w:cs="宋体"/>
          <w:spacing w:val="-11"/>
        </w:rPr>
        <w:t>位 ，</w:t>
      </w:r>
      <w:r>
        <w:rPr>
          <w:rFonts w:hint="eastAsia" w:ascii="宋体" w:hAnsi="宋体" w:eastAsia="宋体" w:cs="宋体"/>
          <w:spacing w:val="-32"/>
        </w:rPr>
        <w:t xml:space="preserve"> </w:t>
      </w:r>
      <w:r>
        <w:rPr>
          <w:rFonts w:hint="eastAsia" w:ascii="宋体" w:hAnsi="宋体" w:eastAsia="宋体" w:cs="宋体"/>
          <w:spacing w:val="-11"/>
        </w:rPr>
        <w:t>且</w:t>
      </w:r>
      <w:r>
        <w:rPr>
          <w:rFonts w:hint="eastAsia" w:ascii="宋体" w:hAnsi="宋体" w:eastAsia="宋体" w:cs="宋体"/>
          <w:spacing w:val="-28"/>
        </w:rPr>
        <w:t xml:space="preserve"> </w:t>
      </w:r>
      <w:r>
        <w:rPr>
          <w:rFonts w:hint="eastAsia" w:ascii="宋体" w:hAnsi="宋体" w:eastAsia="宋体" w:cs="宋体"/>
          <w:spacing w:val="-11"/>
        </w:rPr>
        <w:t>本</w:t>
      </w:r>
      <w:r>
        <w:rPr>
          <w:rFonts w:hint="eastAsia" w:ascii="宋体" w:hAnsi="宋体" w:eastAsia="宋体" w:cs="宋体"/>
          <w:spacing w:val="-28"/>
        </w:rPr>
        <w:t xml:space="preserve"> </w:t>
      </w:r>
      <w:r>
        <w:rPr>
          <w:rFonts w:hint="eastAsia" w:ascii="宋体" w:hAnsi="宋体" w:eastAsia="宋体" w:cs="宋体"/>
          <w:spacing w:val="-11"/>
        </w:rPr>
        <w:t>单</w:t>
      </w:r>
      <w:r>
        <w:rPr>
          <w:rFonts w:hint="eastAsia" w:ascii="宋体" w:hAnsi="宋体" w:eastAsia="宋体" w:cs="宋体"/>
          <w:spacing w:val="-31"/>
        </w:rPr>
        <w:t xml:space="preserve"> </w:t>
      </w:r>
      <w:r>
        <w:rPr>
          <w:rFonts w:hint="eastAsia" w:ascii="宋体" w:hAnsi="宋体" w:eastAsia="宋体" w:cs="宋体"/>
          <w:spacing w:val="-11"/>
        </w:rPr>
        <w:t>位</w:t>
      </w:r>
      <w:r>
        <w:rPr>
          <w:rFonts w:hint="eastAsia" w:ascii="宋体" w:hAnsi="宋体" w:eastAsia="宋体" w:cs="宋体"/>
          <w:spacing w:val="-28"/>
        </w:rPr>
        <w:t xml:space="preserve"> </w:t>
      </w:r>
      <w:r>
        <w:rPr>
          <w:rFonts w:hint="eastAsia" w:ascii="宋体" w:hAnsi="宋体" w:eastAsia="宋体" w:cs="宋体"/>
          <w:spacing w:val="-11"/>
        </w:rPr>
        <w:t>参</w:t>
      </w:r>
      <w:r>
        <w:rPr>
          <w:rFonts w:hint="eastAsia" w:ascii="宋体" w:hAnsi="宋体" w:eastAsia="宋体" w:cs="宋体"/>
          <w:spacing w:val="-29"/>
        </w:rPr>
        <w:t xml:space="preserve"> </w:t>
      </w:r>
      <w:r>
        <w:rPr>
          <w:rFonts w:hint="eastAsia" w:ascii="宋体" w:hAnsi="宋体" w:eastAsia="宋体" w:cs="宋体"/>
          <w:spacing w:val="-11"/>
        </w:rPr>
        <w:t>加</w:t>
      </w:r>
      <w:r>
        <w:rPr>
          <w:rFonts w:hint="eastAsia" w:ascii="宋体" w:hAnsi="宋体" w:eastAsia="宋体" w:cs="宋体"/>
          <w:spacing w:val="-35"/>
        </w:rPr>
        <w:t xml:space="preserve"> </w:t>
      </w:r>
      <w:r>
        <w:rPr>
          <w:rFonts w:hint="eastAsia" w:ascii="宋体" w:hAnsi="宋体" w:eastAsia="宋体" w:cs="宋体"/>
          <w:spacing w:val="4"/>
          <w:u w:val="single" w:color="auto"/>
        </w:rPr>
        <w:t xml:space="preserve">                         </w:t>
      </w:r>
      <w:r>
        <w:rPr>
          <w:rFonts w:hint="eastAsia" w:ascii="宋体" w:hAnsi="宋体" w:eastAsia="宋体" w:cs="宋体"/>
          <w:spacing w:val="-25"/>
        </w:rPr>
        <w:t xml:space="preserve"> </w:t>
      </w:r>
      <w:r>
        <w:rPr>
          <w:rFonts w:hint="eastAsia" w:ascii="宋体" w:hAnsi="宋体" w:eastAsia="宋体" w:cs="宋体"/>
          <w:spacing w:val="-11"/>
        </w:rPr>
        <w:t>单</w:t>
      </w:r>
      <w:r>
        <w:rPr>
          <w:rFonts w:hint="eastAsia" w:ascii="宋体" w:hAnsi="宋体" w:eastAsia="宋体" w:cs="宋体"/>
          <w:spacing w:val="-29"/>
        </w:rPr>
        <w:t xml:space="preserve"> </w:t>
      </w:r>
      <w:r>
        <w:rPr>
          <w:rFonts w:hint="eastAsia" w:ascii="宋体" w:hAnsi="宋体" w:eastAsia="宋体" w:cs="宋体"/>
          <w:spacing w:val="-11"/>
        </w:rPr>
        <w:t>位 的</w:t>
      </w:r>
      <w:r>
        <w:rPr>
          <w:rFonts w:hint="eastAsia" w:ascii="宋体" w:hAnsi="宋体" w:eastAsia="宋体" w:cs="宋体"/>
          <w:spacing w:val="4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spacing w:val="3"/>
        </w:rPr>
        <w:t>项目采购活动提供本单位制造的货物（由本单</w:t>
      </w:r>
      <w:r>
        <w:rPr>
          <w:rFonts w:hint="eastAsia" w:ascii="宋体" w:hAnsi="宋体" w:eastAsia="宋体" w:cs="宋体"/>
          <w:spacing w:val="-2"/>
        </w:rPr>
        <w:t>位承担工程/提供服务</w:t>
      </w:r>
      <w:r>
        <w:rPr>
          <w:rFonts w:hint="eastAsia" w:ascii="宋体" w:hAnsi="宋体" w:eastAsia="宋体" w:cs="宋体"/>
          <w:spacing w:val="1"/>
        </w:rPr>
        <w:t>），</w:t>
      </w:r>
      <w:r>
        <w:rPr>
          <w:rFonts w:hint="eastAsia" w:ascii="宋体" w:hAnsi="宋体" w:eastAsia="宋体" w:cs="宋体"/>
          <w:spacing w:val="-2"/>
        </w:rPr>
        <w:t>或者提供其他残疾人福利性单位制造的货物（不包括使用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</w:rPr>
        <w:t>非残疾人福利性单位注册商标的货物）。</w:t>
      </w:r>
    </w:p>
    <w:p w14:paraId="224386F5">
      <w:pPr>
        <w:pStyle w:val="2"/>
        <w:spacing w:before="32" w:line="219" w:lineRule="auto"/>
        <w:ind w:left="5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本单位对上述声明的真实性负责。如有虚假</w:t>
      </w:r>
      <w:r>
        <w:rPr>
          <w:rFonts w:hint="eastAsia" w:ascii="宋体" w:hAnsi="宋体" w:eastAsia="宋体" w:cs="宋体"/>
          <w:spacing w:val="-2"/>
        </w:rPr>
        <w:t>，将依法承担相应责任。</w:t>
      </w:r>
    </w:p>
    <w:p w14:paraId="3DA2D7C7">
      <w:pPr>
        <w:spacing w:line="255" w:lineRule="auto"/>
        <w:rPr>
          <w:rFonts w:hint="eastAsia" w:ascii="宋体" w:hAnsi="宋体" w:eastAsia="宋体" w:cs="宋体"/>
          <w:sz w:val="21"/>
        </w:rPr>
      </w:pPr>
    </w:p>
    <w:p w14:paraId="250222E7">
      <w:pPr>
        <w:spacing w:line="255" w:lineRule="auto"/>
        <w:rPr>
          <w:rFonts w:hint="eastAsia" w:ascii="宋体" w:hAnsi="宋体" w:eastAsia="宋体" w:cs="宋体"/>
          <w:sz w:val="21"/>
        </w:rPr>
      </w:pPr>
    </w:p>
    <w:p w14:paraId="28D50F7C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2F1E56B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0E36EC35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13CBCA9C">
      <w:pPr>
        <w:rPr>
          <w:rFonts w:ascii="Arial"/>
          <w:sz w:val="21"/>
        </w:rPr>
      </w:pPr>
    </w:p>
    <w:p w14:paraId="50A378AF">
      <w:pPr>
        <w:ind w:firstLine="5040" w:firstLineChars="24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 xml:space="preserve">单位名称（盖章）： </w:t>
      </w:r>
    </w:p>
    <w:p w14:paraId="286562AA">
      <w:pPr>
        <w:ind w:firstLine="5040" w:firstLineChars="2400"/>
        <w:rPr>
          <w:rFonts w:ascii="Arial"/>
          <w:sz w:val="21"/>
        </w:rPr>
      </w:pPr>
      <w:r>
        <w:rPr>
          <w:rFonts w:hint="eastAsia" w:ascii="Arial"/>
          <w:sz w:val="21"/>
        </w:rPr>
        <w:t>日期：</w:t>
      </w:r>
    </w:p>
    <w:p w14:paraId="71C68DCC">
      <w:pPr>
        <w:rPr>
          <w:rFonts w:ascii="Arial"/>
          <w:sz w:val="21"/>
        </w:rPr>
      </w:pPr>
    </w:p>
    <w:p w14:paraId="35A06726">
      <w:pPr>
        <w:spacing w:line="241" w:lineRule="auto"/>
        <w:rPr>
          <w:rFonts w:ascii="Arial"/>
          <w:sz w:val="21"/>
        </w:rPr>
      </w:pPr>
    </w:p>
    <w:p w14:paraId="0D664A14">
      <w:pPr>
        <w:spacing w:line="241" w:lineRule="auto"/>
        <w:rPr>
          <w:rFonts w:ascii="Arial"/>
          <w:sz w:val="21"/>
        </w:rPr>
      </w:pPr>
    </w:p>
    <w:p w14:paraId="61EB7B14">
      <w:pPr>
        <w:pStyle w:val="2"/>
        <w:spacing w:before="79" w:line="229" w:lineRule="auto"/>
        <w:ind w:left="38" w:right="112" w:firstLine="2"/>
      </w:pPr>
      <w:r>
        <w:rPr>
          <w:b/>
          <w:bCs/>
          <w:spacing w:val="-2"/>
        </w:rPr>
        <w:t>说明：若是残疾人福利性单位则需提供上述“残疾人福利性单位声明函”，若不是</w:t>
      </w:r>
      <w:r>
        <w:t xml:space="preserve"> </w:t>
      </w:r>
      <w:r>
        <w:rPr>
          <w:b/>
          <w:bCs/>
          <w:spacing w:val="-2"/>
        </w:rPr>
        <w:t>残疾人福利性单位则不需要提供，提供声明函与事实不符的，依照《政府采购</w:t>
      </w:r>
      <w:r>
        <w:rPr>
          <w:b/>
          <w:bCs/>
          <w:spacing w:val="-3"/>
        </w:rPr>
        <w:t>法》</w:t>
      </w:r>
    </w:p>
    <w:p w14:paraId="36C3875F">
      <w:pPr>
        <w:pStyle w:val="2"/>
        <w:spacing w:before="27" w:line="219" w:lineRule="auto"/>
        <w:ind w:left="38"/>
        <w:outlineLvl w:val="1"/>
      </w:pPr>
      <w:r>
        <w:rPr>
          <w:b/>
          <w:bCs/>
          <w:spacing w:val="-3"/>
        </w:rPr>
        <w:t>第七十七条第一款规定追究法律责任。</w:t>
      </w:r>
    </w:p>
    <w:p w14:paraId="5225A372">
      <w:pPr>
        <w:spacing w:before="91" w:line="220" w:lineRule="auto"/>
        <w:jc w:val="center"/>
        <w:outlineLvl w:val="0"/>
        <w:rPr>
          <w:rFonts w:ascii="宋体" w:hAnsi="宋体" w:eastAsia="宋体" w:cs="宋体"/>
          <w:sz w:val="28"/>
          <w:szCs w:val="28"/>
        </w:rPr>
      </w:pPr>
      <w:bookmarkStart w:id="5" w:name="_GoBack"/>
      <w:bookmarkEnd w:id="5"/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七、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监狱企业的证明文件</w:t>
      </w:r>
    </w:p>
    <w:p w14:paraId="5C6A1B12">
      <w:pPr>
        <w:pStyle w:val="2"/>
        <w:spacing w:line="257" w:lineRule="auto"/>
      </w:pPr>
    </w:p>
    <w:p w14:paraId="00045722">
      <w:pPr>
        <w:pStyle w:val="2"/>
        <w:spacing w:line="257" w:lineRule="auto"/>
      </w:pPr>
    </w:p>
    <w:p w14:paraId="44073198">
      <w:pPr>
        <w:spacing w:before="78" w:line="419" w:lineRule="auto"/>
        <w:ind w:left="145" w:right="53"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监狱企业参加政府采购活动时，应当提供由省级以上监狱管理局、戒毒管理局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（含新疆生产建设兵团）出具的属于监狱企业的证明文件。</w:t>
      </w:r>
    </w:p>
    <w:p w14:paraId="72AB6A42">
      <w:pPr>
        <w:pStyle w:val="2"/>
        <w:spacing w:line="241" w:lineRule="auto"/>
      </w:pPr>
    </w:p>
    <w:p w14:paraId="0FDC89F7">
      <w:pPr>
        <w:pStyle w:val="2"/>
        <w:spacing w:line="241" w:lineRule="auto"/>
      </w:pPr>
    </w:p>
    <w:p w14:paraId="10D0C737">
      <w:pPr>
        <w:pStyle w:val="2"/>
        <w:spacing w:line="241" w:lineRule="auto"/>
      </w:pPr>
    </w:p>
    <w:p w14:paraId="5E2D460D">
      <w:pPr>
        <w:pStyle w:val="2"/>
        <w:spacing w:line="242" w:lineRule="auto"/>
      </w:pPr>
    </w:p>
    <w:p w14:paraId="19F444B8">
      <w:pPr>
        <w:pStyle w:val="2"/>
        <w:spacing w:line="242" w:lineRule="auto"/>
      </w:pPr>
    </w:p>
    <w:p w14:paraId="482876B2">
      <w:pPr>
        <w:pStyle w:val="2"/>
        <w:spacing w:line="242" w:lineRule="auto"/>
      </w:pPr>
    </w:p>
    <w:p w14:paraId="6FF26472">
      <w:pPr>
        <w:pStyle w:val="2"/>
        <w:spacing w:line="242" w:lineRule="auto"/>
      </w:pPr>
    </w:p>
    <w:p w14:paraId="21BADD6E">
      <w:pPr>
        <w:pStyle w:val="2"/>
        <w:spacing w:line="242" w:lineRule="auto"/>
      </w:pPr>
    </w:p>
    <w:p w14:paraId="77F186C0">
      <w:pPr>
        <w:pStyle w:val="2"/>
        <w:spacing w:line="242" w:lineRule="auto"/>
      </w:pPr>
    </w:p>
    <w:p w14:paraId="2678D1E6">
      <w:pPr>
        <w:pStyle w:val="2"/>
        <w:spacing w:line="242" w:lineRule="auto"/>
      </w:pPr>
    </w:p>
    <w:p w14:paraId="26D950DF">
      <w:pPr>
        <w:pStyle w:val="2"/>
        <w:spacing w:line="242" w:lineRule="auto"/>
      </w:pPr>
    </w:p>
    <w:p w14:paraId="4C717B24">
      <w:pPr>
        <w:pStyle w:val="2"/>
        <w:spacing w:line="242" w:lineRule="auto"/>
      </w:pPr>
    </w:p>
    <w:p w14:paraId="726A7999">
      <w:pPr>
        <w:pStyle w:val="2"/>
        <w:spacing w:line="242" w:lineRule="auto"/>
      </w:pPr>
    </w:p>
    <w:p w14:paraId="66EF6EE0">
      <w:pPr>
        <w:pStyle w:val="2"/>
        <w:spacing w:line="242" w:lineRule="auto"/>
      </w:pPr>
    </w:p>
    <w:p w14:paraId="0EE06981">
      <w:pPr>
        <w:pStyle w:val="2"/>
        <w:spacing w:line="242" w:lineRule="auto"/>
      </w:pPr>
    </w:p>
    <w:p w14:paraId="55D21858">
      <w:pPr>
        <w:pStyle w:val="2"/>
        <w:spacing w:line="242" w:lineRule="auto"/>
      </w:pPr>
    </w:p>
    <w:p w14:paraId="706446A6">
      <w:pPr>
        <w:pStyle w:val="2"/>
        <w:spacing w:line="242" w:lineRule="auto"/>
      </w:pPr>
    </w:p>
    <w:p w14:paraId="7BCBE5D7">
      <w:pPr>
        <w:pStyle w:val="2"/>
        <w:spacing w:line="242" w:lineRule="auto"/>
      </w:pPr>
    </w:p>
    <w:p w14:paraId="339E335D">
      <w:pPr>
        <w:pStyle w:val="2"/>
        <w:spacing w:line="242" w:lineRule="auto"/>
      </w:pPr>
    </w:p>
    <w:p w14:paraId="7BA7FAD8">
      <w:pPr>
        <w:pStyle w:val="2"/>
        <w:spacing w:line="242" w:lineRule="auto"/>
      </w:pPr>
    </w:p>
    <w:p w14:paraId="694D13C1">
      <w:pPr>
        <w:pStyle w:val="2"/>
        <w:spacing w:line="242" w:lineRule="auto"/>
      </w:pPr>
    </w:p>
    <w:p w14:paraId="5CD5C966">
      <w:pPr>
        <w:pStyle w:val="2"/>
        <w:spacing w:line="242" w:lineRule="auto"/>
      </w:pPr>
    </w:p>
    <w:p w14:paraId="3E238C08">
      <w:pPr>
        <w:tabs>
          <w:tab w:val="left" w:pos="5580"/>
        </w:tabs>
        <w:wordWrap w:val="0"/>
        <w:spacing w:before="120"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说明：若是监狱企业则需提供证明文件，若不是监狱</w:t>
      </w:r>
      <w:r>
        <w:rPr>
          <w:rFonts w:ascii="宋体" w:hAnsi="宋体" w:eastAsia="宋体" w:cs="宋体"/>
          <w:spacing w:val="-2"/>
          <w:sz w:val="24"/>
          <w:szCs w:val="24"/>
        </w:rPr>
        <w:t>企业则不需要提供。</w:t>
      </w:r>
    </w:p>
    <w:p w14:paraId="2B1C21E3">
      <w:pPr>
        <w:tabs>
          <w:tab w:val="left" w:pos="5580"/>
        </w:tabs>
        <w:wordWrap w:val="0"/>
        <w:spacing w:before="120" w:line="360" w:lineRule="auto"/>
        <w:jc w:val="center"/>
        <w:rPr>
          <w:rFonts w:ascii="仿宋" w:hAnsi="仿宋" w:eastAsia="仿宋"/>
          <w:sz w:val="28"/>
          <w:szCs w:val="28"/>
        </w:rPr>
      </w:pPr>
    </w:p>
    <w:p w14:paraId="5CAAFF86">
      <w:pPr>
        <w:tabs>
          <w:tab w:val="left" w:pos="5580"/>
        </w:tabs>
        <w:wordWrap w:val="0"/>
        <w:spacing w:before="120" w:line="360" w:lineRule="auto"/>
        <w:jc w:val="center"/>
        <w:rPr>
          <w:rFonts w:ascii="仿宋" w:hAnsi="仿宋" w:eastAsia="仿宋"/>
          <w:b/>
          <w:bCs/>
          <w:spacing w:val="12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、承诺函</w:t>
      </w:r>
    </w:p>
    <w:p w14:paraId="0B8F7131">
      <w:pPr>
        <w:wordWrap w:val="0"/>
        <w:snapToGrid w:val="0"/>
        <w:spacing w:before="156" w:beforeLines="50" w:after="156" w:afterLines="5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供应定的</w:t>
      </w:r>
    </w:p>
    <w:p w14:paraId="0C73BABA">
      <w:pPr>
        <w:wordWrap w:val="0"/>
        <w:snapToGrid w:val="0"/>
        <w:spacing w:before="156" w:beforeLines="50" w:after="156" w:afterLines="5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承诺函</w:t>
      </w:r>
    </w:p>
    <w:p w14:paraId="085FA088">
      <w:pPr>
        <w:wordWrap w:val="0"/>
        <w:snapToGrid w:val="0"/>
        <w:spacing w:before="156" w:beforeLines="50" w:after="156" w:afterLines="50" w:line="48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致 ：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（采购人名称） </w:t>
      </w:r>
      <w:r>
        <w:rPr>
          <w:rFonts w:ascii="仿宋" w:hAnsi="仿宋" w:eastAsia="仿宋"/>
          <w:sz w:val="24"/>
          <w:u w:val="single"/>
        </w:rPr>
        <w:t xml:space="preserve">   </w:t>
      </w:r>
    </w:p>
    <w:p w14:paraId="34FAC3B4">
      <w:pPr>
        <w:widowControl/>
        <w:wordWrap w:val="0"/>
        <w:snapToGrid w:val="0"/>
        <w:spacing w:before="156" w:beforeLines="50" w:after="156" w:afterLines="50" w:line="480" w:lineRule="exact"/>
        <w:ind w:firstLine="600" w:firstLineChars="25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</w:rPr>
        <w:t>方</w:t>
      </w:r>
      <w:r>
        <w:rPr>
          <w:rFonts w:ascii="仿宋" w:hAnsi="仿宋" w:eastAsia="仿宋"/>
          <w:bCs/>
          <w:sz w:val="24"/>
        </w:rPr>
        <w:t>在</w:t>
      </w:r>
      <w:r>
        <w:rPr>
          <w:rFonts w:ascii="仿宋" w:hAnsi="仿宋" w:eastAsia="仿宋"/>
          <w:sz w:val="24"/>
        </w:rPr>
        <w:t>参加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>（项目名称）</w:t>
      </w:r>
      <w:r>
        <w:rPr>
          <w:rFonts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采购活动中，对《中华人民共和国政府采购法》</w:t>
      </w:r>
      <w:r>
        <w:rPr>
          <w:rFonts w:ascii="仿宋" w:hAnsi="仿宋" w:eastAsia="仿宋"/>
          <w:sz w:val="24"/>
        </w:rPr>
        <w:t>第二十二条</w:t>
      </w:r>
      <w:r>
        <w:rPr>
          <w:rFonts w:hint="eastAsia" w:ascii="仿宋" w:hAnsi="仿宋" w:eastAsia="仿宋"/>
          <w:sz w:val="24"/>
        </w:rPr>
        <w:t>供应商资格条件</w:t>
      </w:r>
      <w:r>
        <w:rPr>
          <w:rFonts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</w:rPr>
        <w:t>作以下承诺</w:t>
      </w:r>
      <w:r>
        <w:rPr>
          <w:rFonts w:ascii="仿宋" w:hAnsi="仿宋" w:eastAsia="仿宋"/>
          <w:sz w:val="24"/>
        </w:rPr>
        <w:t>：</w:t>
      </w:r>
    </w:p>
    <w:p w14:paraId="275932E2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（一）我方具有独立承担民事责任的能力；</w:t>
      </w:r>
    </w:p>
    <w:p w14:paraId="1C5DF416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（二）我方具有良好的商业信誉和健全的财务会计制度；</w:t>
      </w:r>
    </w:p>
    <w:p w14:paraId="78768D3D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（三）我方具有履行合同所必需的设备和专业技术能力；</w:t>
      </w:r>
    </w:p>
    <w:p w14:paraId="666AC9AB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（四）我方有依法缴纳税收和社会保障资金的良好记录；</w:t>
      </w:r>
    </w:p>
    <w:p w14:paraId="7084B04F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（五）我方参加政府采购活动前三年内，在经营活动中没有重大违法记录；</w:t>
      </w:r>
    </w:p>
    <w:p w14:paraId="5D95312C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（六）我方符合法律、行政法规规定的其他条件。</w:t>
      </w:r>
    </w:p>
    <w:p w14:paraId="3600B27D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特此</w:t>
      </w:r>
      <w:r>
        <w:rPr>
          <w:rFonts w:hint="eastAsia" w:ascii="仿宋" w:hAnsi="仿宋" w:eastAsia="仿宋"/>
          <w:sz w:val="24"/>
        </w:rPr>
        <w:t>承诺</w:t>
      </w:r>
      <w:r>
        <w:rPr>
          <w:rFonts w:ascii="仿宋" w:hAnsi="仿宋" w:eastAsia="仿宋"/>
          <w:sz w:val="24"/>
        </w:rPr>
        <w:t>！</w:t>
      </w:r>
    </w:p>
    <w:p w14:paraId="16F8AE12">
      <w:pPr>
        <w:widowControl/>
        <w:wordWrap w:val="0"/>
        <w:snapToGrid w:val="0"/>
        <w:spacing w:before="156" w:beforeLines="50" w:after="156" w:afterLines="50"/>
        <w:rPr>
          <w:rFonts w:ascii="仿宋" w:hAnsi="仿宋" w:eastAsia="仿宋"/>
          <w:sz w:val="24"/>
        </w:rPr>
      </w:pPr>
    </w:p>
    <w:p w14:paraId="2D709026">
      <w:pPr>
        <w:widowControl/>
        <w:wordWrap w:val="0"/>
        <w:snapToGrid w:val="0"/>
        <w:spacing w:before="156" w:beforeLines="50" w:after="156" w:afterLines="50"/>
        <w:rPr>
          <w:rFonts w:ascii="仿宋" w:hAnsi="仿宋" w:eastAsia="仿宋"/>
          <w:sz w:val="24"/>
        </w:rPr>
      </w:pPr>
    </w:p>
    <w:p w14:paraId="4DF12E16">
      <w:pPr>
        <w:wordWrap w:val="0"/>
        <w:spacing w:line="48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</w:t>
      </w:r>
      <w:r>
        <w:rPr>
          <w:rFonts w:ascii="仿宋" w:hAnsi="仿宋" w:eastAsia="仿宋"/>
          <w:sz w:val="24"/>
        </w:rPr>
        <w:t>名称：</w:t>
      </w:r>
      <w:r>
        <w:rPr>
          <w:rFonts w:ascii="仿宋" w:hAnsi="仿宋" w:eastAsia="仿宋"/>
          <w:sz w:val="24"/>
          <w:u w:val="single"/>
        </w:rPr>
        <w:t xml:space="preserve">                           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/>
          <w:sz w:val="24"/>
        </w:rPr>
        <w:t>加</w:t>
      </w:r>
      <w:r>
        <w:rPr>
          <w:rFonts w:ascii="仿宋" w:hAnsi="仿宋" w:eastAsia="仿宋"/>
          <w:sz w:val="24"/>
        </w:rPr>
        <w:t xml:space="preserve">盖公章)    </w:t>
      </w:r>
    </w:p>
    <w:p w14:paraId="285035EE">
      <w:pPr>
        <w:wordWrap w:val="0"/>
        <w:spacing w:line="480" w:lineRule="auto"/>
        <w:ind w:right="480"/>
        <w:jc w:val="center"/>
        <w:rPr>
          <w:rFonts w:ascii="仿宋" w:hAnsi="仿宋" w:eastAsia="仿宋"/>
          <w:spacing w:val="12"/>
          <w:sz w:val="24"/>
        </w:rPr>
      </w:pPr>
      <w:r>
        <w:rPr>
          <w:rFonts w:ascii="仿宋" w:hAnsi="仿宋" w:eastAsia="仿宋"/>
          <w:sz w:val="24"/>
        </w:rPr>
        <w:t xml:space="preserve">                    </w:t>
      </w:r>
      <w:r>
        <w:rPr>
          <w:rFonts w:ascii="仿宋" w:hAnsi="仿宋" w:eastAsia="仿宋"/>
          <w:sz w:val="24"/>
          <w:u w:val="single"/>
        </w:rPr>
        <w:t xml:space="preserve">           </w:t>
      </w:r>
      <w:r>
        <w:rPr>
          <w:rFonts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ascii="仿宋" w:hAnsi="仿宋" w:eastAsia="仿宋"/>
          <w:sz w:val="24"/>
        </w:rPr>
        <w:t xml:space="preserve">日  </w:t>
      </w:r>
    </w:p>
    <w:p w14:paraId="14F3EAB0">
      <w:pPr>
        <w:snapToGrid w:val="0"/>
        <w:spacing w:before="156" w:beforeLines="50" w:after="156" w:afterLines="5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、偏离情况表</w:t>
      </w:r>
    </w:p>
    <w:p w14:paraId="6F5270DE">
      <w:pPr>
        <w:wordWrap w:val="0"/>
        <w:snapToGrid w:val="0"/>
        <w:spacing w:before="156" w:beforeLines="50" w:after="156" w:afterLines="50"/>
        <w:jc w:val="center"/>
        <w:rPr>
          <w:rFonts w:ascii="仿宋" w:hAnsi="仿宋" w:eastAsia="仿宋"/>
          <w:b/>
          <w:snapToGrid w:val="0"/>
          <w:spacing w:val="12"/>
          <w:sz w:val="28"/>
        </w:rPr>
      </w:pPr>
      <w:r>
        <w:rPr>
          <w:rFonts w:ascii="仿宋" w:hAnsi="仿宋" w:eastAsia="仿宋"/>
          <w:b/>
          <w:snapToGrid w:val="0"/>
          <w:spacing w:val="12"/>
          <w:sz w:val="28"/>
        </w:rPr>
        <w:t>商务偏离表</w:t>
      </w:r>
    </w:p>
    <w:tbl>
      <w:tblPr>
        <w:tblStyle w:val="7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835"/>
        <w:gridCol w:w="2730"/>
        <w:gridCol w:w="1890"/>
      </w:tblGrid>
      <w:tr w14:paraId="37A0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4061A727">
            <w:pPr>
              <w:wordWrap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 w14:paraId="3041C76A">
            <w:pPr>
              <w:wordWrap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采购文件</w:t>
            </w:r>
            <w:r>
              <w:rPr>
                <w:rFonts w:ascii="仿宋" w:hAnsi="仿宋" w:eastAsia="仿宋"/>
                <w:sz w:val="24"/>
              </w:rPr>
              <w:t>商务条款</w:t>
            </w:r>
          </w:p>
        </w:tc>
        <w:tc>
          <w:tcPr>
            <w:tcW w:w="2730" w:type="dxa"/>
            <w:noWrap w:val="0"/>
            <w:vAlign w:val="center"/>
          </w:tcPr>
          <w:p w14:paraId="25A353F4">
            <w:pPr>
              <w:wordWrap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响应</w:t>
            </w:r>
            <w:r>
              <w:rPr>
                <w:rFonts w:ascii="仿宋" w:hAnsi="仿宋" w:eastAsia="仿宋"/>
                <w:sz w:val="24"/>
              </w:rPr>
              <w:t>文件商务条款</w:t>
            </w:r>
          </w:p>
        </w:tc>
        <w:tc>
          <w:tcPr>
            <w:tcW w:w="1890" w:type="dxa"/>
            <w:noWrap w:val="0"/>
            <w:vAlign w:val="center"/>
          </w:tcPr>
          <w:p w14:paraId="4347D1CA">
            <w:pPr>
              <w:wordWrap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12"/>
                <w:sz w:val="24"/>
              </w:rPr>
              <w:t>偏离说明</w:t>
            </w:r>
          </w:p>
        </w:tc>
      </w:tr>
      <w:tr w14:paraId="6485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23E82C64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20E24F0F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服务地点</w:t>
            </w:r>
          </w:p>
        </w:tc>
        <w:tc>
          <w:tcPr>
            <w:tcW w:w="2730" w:type="dxa"/>
            <w:noWrap w:val="0"/>
            <w:vAlign w:val="top"/>
          </w:tcPr>
          <w:p w14:paraId="2994294A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2DC1287C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 w14:paraId="231C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530DD730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 w14:paraId="3F7F342F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服务周期</w:t>
            </w:r>
          </w:p>
        </w:tc>
        <w:tc>
          <w:tcPr>
            <w:tcW w:w="2730" w:type="dxa"/>
            <w:noWrap w:val="0"/>
            <w:vAlign w:val="top"/>
          </w:tcPr>
          <w:p w14:paraId="48B7F91B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434E0BF4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 w14:paraId="3553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06C093EC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 w14:paraId="673D10FB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付款方式</w:t>
            </w:r>
          </w:p>
        </w:tc>
        <w:tc>
          <w:tcPr>
            <w:tcW w:w="2730" w:type="dxa"/>
            <w:noWrap w:val="0"/>
            <w:vAlign w:val="top"/>
          </w:tcPr>
          <w:p w14:paraId="4872522D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61F3DD15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094DA026">
      <w:pPr>
        <w:spacing w:line="30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注：偏离说明写明“响应”、“正偏离”或“负偏离”。</w:t>
      </w:r>
    </w:p>
    <w:p w14:paraId="4237E2A4">
      <w:pPr>
        <w:snapToGrid w:val="0"/>
        <w:spacing w:before="156" w:beforeLines="50" w:after="156" w:afterLines="50"/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ascii="仿宋" w:hAnsi="仿宋" w:eastAsia="仿宋"/>
          <w:b/>
          <w:snapToGrid w:val="0"/>
          <w:spacing w:val="12"/>
          <w:sz w:val="28"/>
        </w:rPr>
        <w:br w:type="page"/>
      </w:r>
      <w:r>
        <w:rPr>
          <w:rFonts w:hint="eastAsia" w:ascii="仿宋" w:hAnsi="仿宋" w:eastAsia="仿宋"/>
          <w:b/>
          <w:snapToGrid w:val="0"/>
          <w:spacing w:val="12"/>
          <w:sz w:val="28"/>
          <w:lang w:val="en-US" w:eastAsia="zh-CN"/>
        </w:rPr>
        <w:t>十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、其它资料</w:t>
      </w:r>
    </w:p>
    <w:p w14:paraId="5523DD9F">
      <w:pPr>
        <w:snapToGrid w:val="0"/>
        <w:spacing w:before="156" w:beforeLines="50" w:after="156" w:afterLines="50"/>
        <w:jc w:val="left"/>
        <w:rPr>
          <w:rFonts w:hint="eastAsia" w:ascii="仿宋" w:hAnsi="仿宋" w:eastAsia="仿宋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</w:rPr>
        <w:t>1、信用证明等供应商资格证明相关材料。</w:t>
      </w:r>
    </w:p>
    <w:p w14:paraId="38CFFDF2">
      <w:pPr>
        <w:snapToGrid w:val="0"/>
        <w:spacing w:before="156" w:beforeLines="50" w:after="156" w:afterLines="50"/>
        <w:jc w:val="left"/>
        <w:rPr>
          <w:rFonts w:hint="eastAsia" w:ascii="仿宋" w:hAnsi="仿宋" w:eastAsia="仿宋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、项目实施方案。</w:t>
      </w:r>
    </w:p>
    <w:p w14:paraId="29D0CA9F">
      <w:pPr>
        <w:snapToGrid w:val="0"/>
        <w:spacing w:before="156" w:beforeLines="50" w:after="156" w:afterLines="50"/>
        <w:jc w:val="left"/>
        <w:rPr>
          <w:rFonts w:hint="eastAsia" w:ascii="仿宋" w:hAnsi="仿宋" w:eastAsia="仿宋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、项目人员团队配置情况。</w:t>
      </w:r>
    </w:p>
    <w:p w14:paraId="26D2FD4A">
      <w:pPr>
        <w:snapToGrid w:val="0"/>
        <w:spacing w:before="156" w:beforeLines="50" w:after="156" w:afterLines="5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、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服务质量保证措施。</w:t>
      </w:r>
    </w:p>
    <w:p w14:paraId="56B0BE39">
      <w:pPr>
        <w:snapToGrid w:val="0"/>
        <w:spacing w:before="156" w:beforeLines="50" w:after="156" w:afterLines="50"/>
        <w:jc w:val="left"/>
        <w:rPr>
          <w:rFonts w:hint="eastAsia" w:ascii="仿宋" w:hAnsi="仿宋" w:eastAsia="仿宋" w:cs="Times New Roman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、提供企业荣誉证书、体系认证证书（如有）、客户意见等资料复印件</w:t>
      </w:r>
      <w:r>
        <w:rPr>
          <w:rFonts w:hint="eastAsia" w:ascii="仿宋" w:hAnsi="仿宋" w:eastAsia="仿宋" w:cs="Times New Roman"/>
          <w:b w:val="0"/>
          <w:bCs w:val="0"/>
          <w:sz w:val="24"/>
          <w:szCs w:val="24"/>
        </w:rPr>
        <w:t>（如有）。</w:t>
      </w:r>
    </w:p>
    <w:p w14:paraId="2CF1B4EF">
      <w:pPr>
        <w:snapToGrid w:val="0"/>
        <w:spacing w:before="156" w:beforeLines="50" w:after="156" w:afterLines="50"/>
        <w:jc w:val="left"/>
        <w:rPr>
          <w:rFonts w:hint="eastAsia" w:ascii="仿宋" w:hAnsi="仿宋" w:eastAsia="仿宋" w:cs="Times New Roman"/>
          <w:b w:val="0"/>
          <w:bCs w:val="0"/>
          <w:sz w:val="24"/>
          <w:szCs w:val="24"/>
        </w:rPr>
      </w:pPr>
      <w:r>
        <w:rPr>
          <w:rFonts w:hint="eastAsia" w:ascii="仿宋" w:hAnsi="仿宋" w:eastAsia="仿宋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b w:val="0"/>
          <w:bCs w:val="0"/>
          <w:sz w:val="24"/>
          <w:szCs w:val="24"/>
        </w:rPr>
        <w:t>、类似业绩清单并后附类似业绩合同。</w:t>
      </w:r>
    </w:p>
    <w:p w14:paraId="57635B72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24"/>
          <w:szCs w:val="24"/>
          <w:lang w:val="en-US" w:eastAsia="zh-CN"/>
        </w:rPr>
        <w:t>7、供应商认为有必要提供的其他资料。</w:t>
      </w:r>
    </w:p>
    <w:p w14:paraId="6B943022"/>
    <w:p w14:paraId="7F3E6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</w:p>
    <w:p w14:paraId="7E613BA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028EE"/>
    <w:rsid w:val="1B6028EE"/>
    <w:rsid w:val="DFDFB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left="1260" w:firstLine="570"/>
    </w:pPr>
    <w:rPr>
      <w:rFonts w:ascii="宋体" w:hAnsi="宋体"/>
      <w:sz w:val="28"/>
    </w:rPr>
  </w:style>
  <w:style w:type="paragraph" w:styleId="4">
    <w:name w:val="toc 4"/>
    <w:basedOn w:val="1"/>
    <w:next w:val="1"/>
    <w:qFormat/>
    <w:uiPriority w:val="0"/>
    <w:pPr>
      <w:tabs>
        <w:tab w:val="left" w:pos="9000"/>
      </w:tabs>
      <w:spacing w:line="500" w:lineRule="atLeast"/>
    </w:pPr>
    <w:rPr>
      <w:rFonts w:hint="eastAsia" w:ascii="仿宋_GB2312" w:hAnsi="宋体" w:eastAsia="仿宋_GB2312"/>
      <w:b/>
      <w:color w:val="000000"/>
      <w:sz w:val="24"/>
    </w:rPr>
  </w:style>
  <w:style w:type="paragraph" w:styleId="5">
    <w:name w:val="Body Text First Indent"/>
    <w:basedOn w:val="2"/>
    <w:next w:val="6"/>
    <w:qFormat/>
    <w:uiPriority w:val="0"/>
    <w:pPr>
      <w:autoSpaceDE w:val="0"/>
      <w:autoSpaceDN w:val="0"/>
      <w:adjustRightInd w:val="0"/>
      <w:spacing w:after="120"/>
      <w:ind w:firstLine="420"/>
      <w:jc w:val="left"/>
      <w:textAlignment w:val="baseline"/>
    </w:pPr>
  </w:style>
  <w:style w:type="paragraph" w:styleId="6">
    <w:name w:val="Body Text First Indent 2"/>
    <w:basedOn w:val="3"/>
    <w:next w:val="2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2025-05-06T15:25:00Z</dcterms:created>
  <dc:creator>王盟淳</dc:creator>
  <cp:lastModifiedBy>uos</cp:lastModifiedBy>
  <cp:lastPrinted>2026-03-02T09:36:22Z</cp:lastPrinted>
  <dcterms:modified xsi:type="dcterms:W3CDTF">2026-03-02T10:01:49Z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E0EFA31004A54F91909B8728C967FF06_11</vt:lpwstr>
  </property>
  <property fmtid="{D5CDD505-2E9C-101B-9397-08002B2CF9AE}" pid="4" name="KSOTemplateDocerSaveRecord">
    <vt:lpwstr>eyJoZGlkIjoiMzlmN2I5N2FjZjkwNmQyMmQ2ODUxMzg3ZTc1YmFjNmEiLCJ1c2VySWQiOiIxNjA1MzA2ODEwIn0=</vt:lpwstr>
  </property>
</Properties>
</file>